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28C" w:rsidRDefault="00406248">
      <w:pPr>
        <w:spacing w:after="27" w:line="259" w:lineRule="auto"/>
        <w:ind w:left="0" w:firstLine="0"/>
      </w:pPr>
      <w:bookmarkStart w:id="0" w:name="_GoBack"/>
      <w:bookmarkEnd w:id="0"/>
      <w:r>
        <w:rPr>
          <w:b/>
          <w:sz w:val="48"/>
        </w:rPr>
        <w:t xml:space="preserve">To Churches Together… </w:t>
      </w:r>
    </w:p>
    <w:p w:rsidR="000B228C" w:rsidRDefault="00406248">
      <w:pPr>
        <w:spacing w:after="31" w:line="259" w:lineRule="auto"/>
        <w:ind w:left="0" w:firstLine="0"/>
      </w:pPr>
      <w:r>
        <w:rPr>
          <w:b/>
          <w:sz w:val="48"/>
        </w:rPr>
        <w:t xml:space="preserve">NEWSLETTER </w:t>
      </w:r>
    </w:p>
    <w:p w:rsidR="000B228C" w:rsidRDefault="00406248">
      <w:pPr>
        <w:spacing w:after="0" w:line="259" w:lineRule="auto"/>
        <w:ind w:left="0" w:firstLine="0"/>
      </w:pPr>
      <w:r>
        <w:rPr>
          <w:sz w:val="48"/>
        </w:rPr>
        <w:t>EASTER 2018</w:t>
      </w:r>
      <w:r>
        <w:rPr>
          <w:sz w:val="48"/>
        </w:rPr>
        <w:t xml:space="preserve"> </w:t>
      </w:r>
      <w:r>
        <w:t xml:space="preserve"> </w:t>
      </w:r>
    </w:p>
    <w:p w:rsidR="000B228C" w:rsidRDefault="00406248">
      <w:pPr>
        <w:spacing w:after="394" w:line="259" w:lineRule="auto"/>
        <w:ind w:left="0" w:firstLine="0"/>
      </w:pPr>
      <w:r>
        <w:rPr>
          <w:sz w:val="40"/>
        </w:rPr>
        <w:t>Dear Friends</w:t>
      </w:r>
      <w:r>
        <w:t xml:space="preserve"> </w:t>
      </w:r>
    </w:p>
    <w:p w:rsidR="000B228C" w:rsidRDefault="00406248">
      <w:pPr>
        <w:spacing w:after="0" w:line="259" w:lineRule="auto"/>
        <w:ind w:left="0" w:firstLine="0"/>
      </w:pPr>
      <w:r>
        <w:rPr>
          <w:b/>
          <w:color w:val="EC9F2E"/>
          <w:sz w:val="34"/>
        </w:rPr>
        <w:t>Easter Greetings from West Yorkshire Churches Together</w:t>
      </w:r>
      <w:r>
        <w:rPr>
          <w:color w:val="EC9F2E"/>
          <w:sz w:val="34"/>
        </w:rPr>
        <w:t xml:space="preserve"> </w:t>
      </w:r>
    </w:p>
    <w:p w:rsidR="000B228C" w:rsidRDefault="00406248">
      <w:pPr>
        <w:spacing w:after="18" w:line="259" w:lineRule="auto"/>
        <w:ind w:left="0" w:firstLine="0"/>
      </w:pPr>
      <w:r>
        <w:t xml:space="preserve"> </w:t>
      </w:r>
      <w:r>
        <w:t xml:space="preserve"> </w:t>
      </w:r>
    </w:p>
    <w:p w:rsidR="000B228C" w:rsidRDefault="00406248">
      <w:pPr>
        <w:spacing w:after="18" w:line="259" w:lineRule="auto"/>
        <w:ind w:left="-5"/>
      </w:pPr>
      <w:r>
        <w:rPr>
          <w:b/>
        </w:rPr>
        <w:t xml:space="preserve">Can we be United? </w:t>
      </w:r>
    </w:p>
    <w:p w:rsidR="000B228C" w:rsidRDefault="00406248">
      <w:pPr>
        <w:ind w:right="79"/>
      </w:pPr>
      <w:r>
        <w:t xml:space="preserve">The Archbishop of Canterbury recently addressed the World </w:t>
      </w:r>
    </w:p>
    <w:p w:rsidR="000B228C" w:rsidRDefault="00406248">
      <w:pPr>
        <w:spacing w:after="36"/>
        <w:ind w:right="79"/>
      </w:pPr>
      <w:r>
        <w:t>Council of Churches, marking its 70</w:t>
      </w:r>
      <w:r>
        <w:rPr>
          <w:sz w:val="21"/>
        </w:rPr>
        <w:t>th</w:t>
      </w:r>
      <w:r>
        <w:t xml:space="preserve"> Anniversary. Is work for </w:t>
      </w:r>
    </w:p>
    <w:p w:rsidR="000B228C" w:rsidRDefault="00406248">
      <w:pPr>
        <w:ind w:right="79"/>
      </w:pPr>
      <w:r>
        <w:t>Christian Unity still in a "winter"?  Archbishop Justin sees a "springtime". We should not  overlook the co-operation and contacts that are now so much a feature of  churches in local areas. In my view, when we refer to unity, we</w:t>
      </w:r>
      <w:r>
        <w:t xml:space="preserve"> are not talking about  a complete uniformity of belief with every i dotted and t crossed. We are simply talking of Christians sharing a communion, a unity in Christ. </w:t>
      </w:r>
    </w:p>
    <w:p w:rsidR="000B228C" w:rsidRDefault="00406248">
      <w:pPr>
        <w:ind w:right="79"/>
      </w:pPr>
      <w:r>
        <w:t>He talked of "Open Borders" that is to say that we are one- with differences – rather th</w:t>
      </w:r>
      <w:r>
        <w:t>an we are many seeking what it is to be one. "To see ourselves as one with fractures is vastly more authentic to the work and purpose of God in Christ through creation, through salvation history, through the work of the spirit today and towards the reveali</w:t>
      </w:r>
      <w:r>
        <w:t xml:space="preserve">ng of the kingdom of God, than it is to see ourselves as different, as other." </w:t>
      </w:r>
    </w:p>
    <w:p w:rsidR="000B228C" w:rsidRDefault="00406248">
      <w:pPr>
        <w:ind w:right="79"/>
      </w:pPr>
      <w:r>
        <w:t>"As I have said before, the way we live is like a family where the relationships have broken down. They may live in the same house, but they live in separate rooms, they have s</w:t>
      </w:r>
      <w:r>
        <w:t xml:space="preserve">eparate lives and they do not talk to each other, politely, too easily./ </w:t>
      </w:r>
    </w:p>
    <w:p w:rsidR="000B228C" w:rsidRDefault="00406248">
      <w:pPr>
        <w:ind w:right="79"/>
      </w:pPr>
      <w:r>
        <w:t xml:space="preserve">/We become to used to it. We begin to think, “This is normal.” It is not normal. It is deceiving. We are deceived and we deceive the world into the purpose and power of Christ." </w:t>
      </w:r>
    </w:p>
    <w:p w:rsidR="000B228C" w:rsidRDefault="00406248">
      <w:pPr>
        <w:spacing w:after="440" w:line="270" w:lineRule="auto"/>
        <w:ind w:left="0" w:right="1245" w:firstLine="0"/>
        <w:jc w:val="both"/>
      </w:pPr>
      <w:r>
        <w:t>The</w:t>
      </w:r>
      <w:r>
        <w:t xml:space="preserve">re is more in the full address which you can find on our </w:t>
      </w:r>
      <w:hyperlink r:id="rId7">
        <w:r>
          <w:rPr>
            <w:u w:val="single" w:color="303030"/>
          </w:rPr>
          <w:t>website</w:t>
        </w:r>
      </w:hyperlink>
      <w:r>
        <w:t xml:space="preserve">. It is well worth reading or studying together. </w:t>
      </w:r>
      <w:r>
        <w:rPr>
          <w:b/>
        </w:rPr>
        <w:t xml:space="preserve">Nick Shields, Administrator WYCT </w:t>
      </w:r>
    </w:p>
    <w:p w:rsidR="000B228C" w:rsidRDefault="00406248">
      <w:pPr>
        <w:ind w:right="718"/>
      </w:pPr>
      <w:r>
        <w:rPr>
          <w:b/>
        </w:rPr>
        <w:lastRenderedPageBreak/>
        <w:t>About us:</w:t>
      </w:r>
      <w:r>
        <w:t xml:space="preserve"> </w:t>
      </w:r>
      <w:r>
        <w:rPr>
          <w:b/>
        </w:rPr>
        <w:t>WEST YORKSHIRE CHURCHES TOGETHER</w:t>
      </w:r>
      <w:r>
        <w:t xml:space="preserve"> is the </w:t>
      </w:r>
      <w:r>
        <w:t xml:space="preserve"> </w:t>
      </w:r>
      <w:r>
        <w:t xml:space="preserve">county ecumenical body for West Yorkshire- </w:t>
      </w:r>
      <w:r>
        <w:t xml:space="preserve"> </w:t>
      </w:r>
      <w:r>
        <w:rPr>
          <w:b/>
        </w:rPr>
        <w:t>the county and those parts which are covered by West Yorkshire Dioceses and Districts.</w:t>
      </w:r>
      <w:r>
        <w:t xml:space="preserve"> </w:t>
      </w:r>
      <w:r>
        <w:t xml:space="preserve">Our website is at  </w:t>
      </w:r>
      <w:hyperlink r:id="rId8">
        <w:r>
          <w:rPr>
            <w:u w:val="single" w:color="303030"/>
          </w:rPr>
          <w:t>westyorkshirechurchestogether.com</w:t>
        </w:r>
      </w:hyperlink>
      <w:r>
        <w:t xml:space="preserve"> An</w:t>
      </w:r>
      <w:r>
        <w:t xml:space="preserve">d our e-mail: westyorkshirect@icloud.com </w:t>
      </w:r>
    </w:p>
    <w:p w:rsidR="000B228C" w:rsidRDefault="00406248">
      <w:pPr>
        <w:ind w:right="79"/>
      </w:pPr>
      <w:r>
        <w:t xml:space="preserve"> </w:t>
      </w:r>
      <w:r>
        <w:t>WYCT was one year old on 1st January. We held our AGM in March. We reviewed the progress that has been made in organising our Local Ecumenical Projects (LEP’s) where DEO Convenor Glenn Coggins has done a lot of wo</w:t>
      </w:r>
      <w:r>
        <w:t xml:space="preserve">rk in bringing the proposals for simplification from Churches Together in England into a workable shape. In future formation and review will be less complicated! </w:t>
      </w:r>
    </w:p>
    <w:p w:rsidR="000B228C" w:rsidRDefault="00406248">
      <w:pPr>
        <w:ind w:right="79"/>
      </w:pPr>
      <w:r>
        <w:t>The "Forum" is the old Council of Church Leaders (WYEC) which, is now part of  WYCT. It meets</w:t>
      </w:r>
      <w:r>
        <w:t xml:space="preserve"> three times a year, one meeting being residential. Since it began, our Convenor or Chair has been Michael Highton of the Salvation Army. Each Convenor serves for a year. </w:t>
      </w:r>
    </w:p>
    <w:p w:rsidR="000B228C" w:rsidRDefault="00406248">
      <w:pPr>
        <w:spacing w:after="10" w:line="265" w:lineRule="auto"/>
        <w:ind w:left="-5"/>
      </w:pPr>
      <w:r>
        <w:rPr>
          <w:b/>
        </w:rPr>
        <w:t xml:space="preserve">Tony Robinson, Bishop of Wakefield, has been elected chair for 2018/19.  </w:t>
      </w:r>
    </w:p>
    <w:p w:rsidR="000B228C" w:rsidRDefault="00406248">
      <w:pPr>
        <w:spacing w:after="10" w:line="265" w:lineRule="auto"/>
        <w:ind w:left="-5"/>
      </w:pPr>
      <w:r>
        <w:rPr>
          <w:b/>
        </w:rPr>
        <w:t>The Deputy</w:t>
      </w:r>
      <w:r>
        <w:rPr>
          <w:b/>
        </w:rPr>
        <w:t xml:space="preserve"> Convenor is Bishop Tony Parry of the New Testament Church of God. </w:t>
      </w:r>
    </w:p>
    <w:p w:rsidR="000B228C" w:rsidRDefault="00406248">
      <w:pPr>
        <w:spacing w:after="18" w:line="259" w:lineRule="auto"/>
        <w:ind w:left="-5"/>
      </w:pPr>
      <w:r>
        <w:rPr>
          <w:b/>
          <w:color w:val="AD1915"/>
        </w:rPr>
        <w:t xml:space="preserve">CTE: </w:t>
      </w:r>
    </w:p>
    <w:p w:rsidR="000B228C" w:rsidRDefault="00406248">
      <w:pPr>
        <w:spacing w:after="10" w:line="265" w:lineRule="auto"/>
        <w:ind w:left="-5"/>
      </w:pPr>
      <w:r>
        <w:rPr>
          <w:b/>
        </w:rPr>
        <w:t xml:space="preserve">Churches Together in England (CTE) has in the meantime made a new appointment: </w:t>
      </w:r>
    </w:p>
    <w:p w:rsidR="000B228C" w:rsidRDefault="00406248">
      <w:pPr>
        <w:spacing w:after="9" w:line="265" w:lineRule="auto"/>
        <w:ind w:left="-5" w:right="119"/>
      </w:pPr>
      <w:r>
        <w:t xml:space="preserve">The Revd Dr Paul Goodliff has been appointed General Secretary.  </w:t>
      </w:r>
    </w:p>
    <w:p w:rsidR="000B228C" w:rsidRDefault="00406248">
      <w:pPr>
        <w:ind w:right="79"/>
      </w:pPr>
      <w:r>
        <w:t>He will take up his appointment in September following the retirement of Revd Dr David Cornick, who says, ‘It is very good news indeed that the leadership of CTE will be in such capable hands as the churches of England build on their excellent relationship</w:t>
      </w:r>
      <w:r>
        <w:t xml:space="preserve">s and reflect on ways in which they can collaborate in mission together.’ </w:t>
      </w:r>
    </w:p>
    <w:p w:rsidR="000B228C" w:rsidRDefault="00406248">
      <w:pPr>
        <w:spacing w:after="445"/>
        <w:ind w:right="79"/>
      </w:pPr>
      <w:r>
        <w:t>Paul is presently co-minister of Abingdon Baptist Church, having served previously as General Superintendent of the Baptist Union’s Central Area, and then as the Baptist Union’s Hea</w:t>
      </w:r>
      <w:r>
        <w:t xml:space="preserve">d of Ministry. He is well known as a lecturer and is the author of books on pastoral care, the theology and psychology of shame, and most recently, a study of ministerial formation and virtue ethics, Shaped for Service (2017). Widely experienced </w:t>
      </w:r>
      <w:r>
        <w:lastRenderedPageBreak/>
        <w:t>ecumenical</w:t>
      </w:r>
      <w:r>
        <w:t xml:space="preserve">ly, Paul has been a member of the WCC-Pentecostal Joint Consultative Group since 2000. </w:t>
      </w:r>
    </w:p>
    <w:p w:rsidR="000B228C" w:rsidRDefault="00406248">
      <w:pPr>
        <w:pStyle w:val="Heading1"/>
        <w:spacing w:after="18"/>
        <w:ind w:left="-5" w:hanging="10"/>
      </w:pPr>
      <w:r>
        <w:rPr>
          <w:color w:val="303030"/>
          <w:sz w:val="32"/>
        </w:rPr>
        <w:t xml:space="preserve">Theos Report on CTE </w:t>
      </w:r>
    </w:p>
    <w:p w:rsidR="000B228C" w:rsidRDefault="00406248">
      <w:pPr>
        <w:ind w:right="323"/>
      </w:pPr>
      <w:r>
        <w:t xml:space="preserve">CTE’s Board took the decision last year to fund research by the thinktank </w:t>
      </w:r>
      <w:r>
        <w:rPr>
          <w:i/>
        </w:rPr>
        <w:t>Theos</w:t>
      </w:r>
      <w:r>
        <w:t xml:space="preserve"> into the current state of ecumenism in England. They hope that the </w:t>
      </w:r>
      <w:r>
        <w:t>report will be widely read and discussed, and that it will help our member churches to consider how they wish to work together in mission over the next five to ten years.</w:t>
      </w:r>
      <w:r>
        <w:t xml:space="preserve"> </w:t>
      </w:r>
      <w:r>
        <w:t xml:space="preserve"> This identified CTE’s </w:t>
      </w:r>
      <w:r>
        <w:t>strengths</w:t>
      </w:r>
      <w:r>
        <w:t xml:space="preserve"> as including: </w:t>
      </w:r>
    </w:p>
    <w:p w:rsidR="000B228C" w:rsidRDefault="00406248">
      <w:pPr>
        <w:numPr>
          <w:ilvl w:val="0"/>
          <w:numId w:val="1"/>
        </w:numPr>
        <w:ind w:right="79" w:hanging="260"/>
      </w:pPr>
      <w:r>
        <w:t xml:space="preserve">CTE plays a vital role in developing </w:t>
      </w:r>
      <w:r>
        <w:t xml:space="preserve">and brokering relationships between Churches, particularly at the national level and provides a space for open conversations </w:t>
      </w:r>
    </w:p>
    <w:p w:rsidR="000B228C" w:rsidRDefault="00406248">
      <w:pPr>
        <w:numPr>
          <w:ilvl w:val="0"/>
          <w:numId w:val="1"/>
        </w:numPr>
        <w:ind w:right="79" w:hanging="260"/>
      </w:pPr>
      <w:r>
        <w:t xml:space="preserve">With 44 member Churches, CTE reflects the diversity of </w:t>
      </w:r>
    </w:p>
    <w:p w:rsidR="000B228C" w:rsidRDefault="00406248">
      <w:pPr>
        <w:ind w:right="79"/>
      </w:pPr>
      <w:r>
        <w:t xml:space="preserve">Christianity in England </w:t>
      </w:r>
    </w:p>
    <w:p w:rsidR="000B228C" w:rsidRDefault="00406248">
      <w:pPr>
        <w:numPr>
          <w:ilvl w:val="0"/>
          <w:numId w:val="1"/>
        </w:numPr>
        <w:ind w:right="79" w:hanging="260"/>
      </w:pPr>
      <w:r>
        <w:t>CTE has the potential to amplify the voice of sma</w:t>
      </w:r>
      <w:r>
        <w:t xml:space="preserve">ller Churches who wish to speak on issues which concern them. </w:t>
      </w:r>
    </w:p>
    <w:p w:rsidR="000B228C" w:rsidRDefault="00406248">
      <w:pPr>
        <w:ind w:right="79"/>
      </w:pPr>
      <w:r>
        <w:t xml:space="preserve">It also pointed to </w:t>
      </w:r>
      <w:r>
        <w:t>weaknesses:</w:t>
      </w:r>
      <w:r>
        <w:t xml:space="preserve"> </w:t>
      </w:r>
    </w:p>
    <w:p w:rsidR="000B228C" w:rsidRDefault="00406248">
      <w:pPr>
        <w:numPr>
          <w:ilvl w:val="0"/>
          <w:numId w:val="1"/>
        </w:numPr>
        <w:ind w:right="79" w:hanging="260"/>
      </w:pPr>
      <w:r>
        <w:t xml:space="preserve">Lack of clear vision and purpose: what is CTE for? What is the relationship/duplication/difference between CTE and CTBI? </w:t>
      </w:r>
    </w:p>
    <w:p w:rsidR="000B228C" w:rsidRDefault="00406248">
      <w:pPr>
        <w:numPr>
          <w:ilvl w:val="0"/>
          <w:numId w:val="1"/>
        </w:numPr>
        <w:ind w:right="79" w:hanging="260"/>
      </w:pPr>
      <w:r>
        <w:t xml:space="preserve">Lack of visibility and public profile </w:t>
      </w:r>
    </w:p>
    <w:p w:rsidR="000B228C" w:rsidRDefault="00406248">
      <w:pPr>
        <w:numPr>
          <w:ilvl w:val="0"/>
          <w:numId w:val="1"/>
        </w:numPr>
        <w:spacing w:after="28"/>
        <w:ind w:right="79" w:hanging="260"/>
      </w:pPr>
      <w:r>
        <w:t xml:space="preserve">Difficulties around ‘speaking with one voice’: on what issues?   </w:t>
      </w:r>
    </w:p>
    <w:p w:rsidR="000B228C" w:rsidRDefault="00406248">
      <w:pPr>
        <w:numPr>
          <w:ilvl w:val="0"/>
          <w:numId w:val="1"/>
        </w:numPr>
        <w:spacing w:after="454"/>
        <w:ind w:right="79" w:hanging="260"/>
      </w:pPr>
      <w:r>
        <w:t xml:space="preserve">How can CTE best 'get the word out’? </w:t>
      </w:r>
    </w:p>
    <w:p w:rsidR="000B228C" w:rsidRDefault="00406248">
      <w:pPr>
        <w:ind w:right="79"/>
      </w:pPr>
      <w:r>
        <w:t>These are recognisable problems for all of us too: how can CT’s demonstrate a vision of unity and help the churches/leaders here to speak with one voice</w:t>
      </w:r>
      <w:r>
        <w:t xml:space="preserve">? </w:t>
      </w:r>
    </w:p>
    <w:p w:rsidR="000B228C" w:rsidRDefault="00406248">
      <w:pPr>
        <w:ind w:right="79"/>
      </w:pPr>
      <w:r>
        <w:t xml:space="preserve">53% of those questioned by  THEOS  saw work for Unity increasingly </w:t>
      </w:r>
    </w:p>
    <w:p w:rsidR="000B228C" w:rsidRDefault="00406248">
      <w:pPr>
        <w:ind w:right="79"/>
      </w:pPr>
      <w:r>
        <w:t xml:space="preserve">"focused on the local level, low-key, and institutionally nimble" This seems correct- in other words the work of CT’s! </w:t>
      </w:r>
    </w:p>
    <w:p w:rsidR="000B228C" w:rsidRDefault="00406248">
      <w:pPr>
        <w:spacing w:after="18" w:line="259" w:lineRule="auto"/>
        <w:ind w:left="0" w:firstLine="0"/>
      </w:pPr>
      <w:r>
        <w:rPr>
          <w:b/>
        </w:rPr>
        <w:t xml:space="preserve">  </w:t>
      </w:r>
    </w:p>
    <w:p w:rsidR="000B228C" w:rsidRDefault="00406248">
      <w:pPr>
        <w:spacing w:after="18" w:line="259" w:lineRule="auto"/>
        <w:ind w:left="-5"/>
      </w:pPr>
      <w:r>
        <w:rPr>
          <w:b/>
          <w:color w:val="AD1915"/>
        </w:rPr>
        <w:t xml:space="preserve">YOUR DATA </w:t>
      </w:r>
    </w:p>
    <w:p w:rsidR="000B228C" w:rsidRDefault="00406248">
      <w:pPr>
        <w:ind w:right="79"/>
      </w:pPr>
      <w:r>
        <w:lastRenderedPageBreak/>
        <w:t>We are also anxious to build up the network of Chur</w:t>
      </w:r>
      <w:r>
        <w:t>ches Together: and the fact that you are reading this means that you are part of it. If you see yourselves as part of Churches Together in England (CTE) then WYCT is your regional "Intermediate Body". But…If you are receiving this and don’t know</w:t>
      </w:r>
      <w:r>
        <w:t xml:space="preserve"> </w:t>
      </w:r>
      <w:r>
        <w:t>why-</w:t>
      </w:r>
      <w:r>
        <w:t xml:space="preserve"> </w:t>
      </w:r>
      <w:r>
        <w:t>pleas</w:t>
      </w:r>
      <w:r>
        <w:t>e</w:t>
      </w:r>
      <w:r>
        <w:t xml:space="preserve"> </w:t>
      </w:r>
      <w:r>
        <w:t>let us know.</w:t>
      </w:r>
      <w:r>
        <w:t xml:space="preserve"> </w:t>
      </w:r>
      <w:r>
        <w:t>If you are receiving this and</w:t>
      </w:r>
      <w:r>
        <w:t xml:space="preserve"> </w:t>
      </w:r>
      <w:r>
        <w:t>someone</w:t>
      </w:r>
      <w:r>
        <w:t xml:space="preserve"> </w:t>
      </w:r>
      <w:r>
        <w:t xml:space="preserve">else is the contact person- please let us know. We can add extra names if other people want to receive this themselves- no problem. </w:t>
      </w:r>
    </w:p>
    <w:p w:rsidR="000B228C" w:rsidRDefault="00406248">
      <w:pPr>
        <w:ind w:right="79"/>
      </w:pPr>
      <w:r>
        <w:t xml:space="preserve">We have not tracked down all the e-mail details for West Yorkshire </w:t>
      </w:r>
    </w:p>
    <w:p w:rsidR="000B228C" w:rsidRDefault="00406248">
      <w:pPr>
        <w:spacing w:after="485"/>
        <w:ind w:right="79"/>
      </w:pPr>
      <w:r>
        <w:t>CT</w:t>
      </w:r>
      <w:r>
        <w:t xml:space="preserve">’s, but I have changed addresses for any that have "bounced." New legislation on Data Protection means that I shall have to contact all of you using personal e-mail addresses, to obtain consent to continue send these newsletters. It will advise you of the </w:t>
      </w:r>
      <w:r>
        <w:t xml:space="preserve">purpose of the data storage (contact with WYCT) and its security. </w:t>
      </w:r>
    </w:p>
    <w:p w:rsidR="000B228C" w:rsidRDefault="00406248">
      <w:pPr>
        <w:pStyle w:val="Heading1"/>
      </w:pPr>
      <w:r>
        <w:t xml:space="preserve">NEWS </w:t>
      </w:r>
    </w:p>
    <w:p w:rsidR="000B228C" w:rsidRDefault="00406248">
      <w:pPr>
        <w:spacing w:after="18" w:line="259" w:lineRule="auto"/>
        <w:ind w:left="0" w:firstLine="0"/>
      </w:pPr>
      <w:r>
        <w:rPr>
          <w:color w:val="000000"/>
        </w:rPr>
        <w:t xml:space="preserve">for </w:t>
      </w:r>
    </w:p>
    <w:p w:rsidR="000B228C" w:rsidRDefault="00406248">
      <w:pPr>
        <w:spacing w:after="440" w:line="270" w:lineRule="auto"/>
        <w:ind w:left="0" w:right="852" w:firstLine="0"/>
      </w:pPr>
      <w:r>
        <w:rPr>
          <w:b/>
          <w:color w:val="000000"/>
        </w:rPr>
        <w:t>The Methodist District Spring Newsletter</w:t>
      </w:r>
      <w:r>
        <w:rPr>
          <w:color w:val="000000"/>
        </w:rPr>
        <w:t xml:space="preserve"> -click </w:t>
      </w:r>
      <w:hyperlink r:id="rId9">
        <w:r>
          <w:rPr>
            <w:color w:val="000000"/>
            <w:u w:val="single" w:color="000000"/>
          </w:rPr>
          <w:t>HERE</w:t>
        </w:r>
      </w:hyperlink>
      <w:r>
        <w:rPr>
          <w:color w:val="000000"/>
        </w:rPr>
        <w:t xml:space="preserve">-  </w:t>
      </w:r>
      <w:r>
        <w:rPr>
          <w:b/>
          <w:color w:val="000000"/>
        </w:rPr>
        <w:t>The latest Leeds Anglican Diocese Newsletter</w:t>
      </w:r>
      <w:r>
        <w:rPr>
          <w:color w:val="000000"/>
        </w:rPr>
        <w:t xml:space="preserve">-click </w:t>
      </w:r>
      <w:hyperlink r:id="rId10">
        <w:r>
          <w:rPr>
            <w:color w:val="000000"/>
            <w:u w:val="single" w:color="000000"/>
          </w:rPr>
          <w:t>HERE</w:t>
        </w:r>
      </w:hyperlink>
      <w:r>
        <w:rPr>
          <w:color w:val="000000"/>
        </w:rPr>
        <w:t xml:space="preserve"> </w:t>
      </w:r>
    </w:p>
    <w:p w:rsidR="000B228C" w:rsidRDefault="00406248">
      <w:pPr>
        <w:pStyle w:val="Heading2"/>
        <w:ind w:left="-5"/>
      </w:pPr>
      <w:r>
        <w:t xml:space="preserve">YOUR KINGDOM COME- from Easter to Pentecost </w:t>
      </w:r>
    </w:p>
    <w:p w:rsidR="000B228C" w:rsidRDefault="00406248">
      <w:pPr>
        <w:ind w:right="79"/>
      </w:pPr>
      <w:r>
        <w:t>This proved to be a very p</w:t>
      </w:r>
      <w:r>
        <w:t xml:space="preserve">opular initiative last year and it is being repeated in 2018. </w:t>
      </w:r>
    </w:p>
    <w:p w:rsidR="000B228C" w:rsidRDefault="00406248">
      <w:pPr>
        <w:ind w:right="79"/>
      </w:pPr>
      <w:r>
        <w:t>A beacon event is a PENTECOST PARTY on Pentecost Sunday 20</w:t>
      </w:r>
      <w:r>
        <w:rPr>
          <w:sz w:val="21"/>
        </w:rPr>
        <w:t>th</w:t>
      </w:r>
      <w:r>
        <w:t xml:space="preserve"> May from 1:30-5:30 at the John Charles Centre, LEEDS LS11 5DJ With Worship led by Stuart Townend and Preacher Jill Baker:  Bouncy Ca</w:t>
      </w:r>
      <w:r>
        <w:t xml:space="preserve">stles- live music- choirs- picnic area- face painting and entertainers! </w:t>
      </w:r>
    </w:p>
    <w:p w:rsidR="000B228C" w:rsidRDefault="00406248">
      <w:pPr>
        <w:ind w:right="79"/>
      </w:pPr>
      <w:r>
        <w:t xml:space="preserve">Free tickets from Eventbrite https://www.eventbrite.co.uk/e/ yorkshire-west-methodist-district-pentecost-party-an-event-for-allages-tickets-44218599020 </w:t>
      </w:r>
    </w:p>
    <w:p w:rsidR="000B228C" w:rsidRDefault="00406248">
      <w:pPr>
        <w:spacing w:after="0" w:line="259" w:lineRule="auto"/>
        <w:ind w:left="0" w:firstLine="0"/>
      </w:pPr>
      <w:r>
        <w:rPr>
          <w:noProof/>
        </w:rPr>
        <w:lastRenderedPageBreak/>
        <w:drawing>
          <wp:inline distT="0" distB="0" distL="0" distR="0">
            <wp:extent cx="6120385" cy="1889760"/>
            <wp:effectExtent l="0" t="0" r="0" b="0"/>
            <wp:docPr id="5766" name="Picture 5766"/>
            <wp:cNvGraphicFramePr/>
            <a:graphic xmlns:a="http://schemas.openxmlformats.org/drawingml/2006/main">
              <a:graphicData uri="http://schemas.openxmlformats.org/drawingml/2006/picture">
                <pic:pic xmlns:pic="http://schemas.openxmlformats.org/drawingml/2006/picture">
                  <pic:nvPicPr>
                    <pic:cNvPr id="5766" name="Picture 5766"/>
                    <pic:cNvPicPr/>
                  </pic:nvPicPr>
                  <pic:blipFill>
                    <a:blip r:embed="rId11"/>
                    <a:stretch>
                      <a:fillRect/>
                    </a:stretch>
                  </pic:blipFill>
                  <pic:spPr>
                    <a:xfrm>
                      <a:off x="0" y="0"/>
                      <a:ext cx="6120385" cy="1889760"/>
                    </a:xfrm>
                    <a:prstGeom prst="rect">
                      <a:avLst/>
                    </a:prstGeom>
                  </pic:spPr>
                </pic:pic>
              </a:graphicData>
            </a:graphic>
          </wp:inline>
        </w:drawing>
      </w:r>
    </w:p>
    <w:p w:rsidR="000B228C" w:rsidRDefault="00406248">
      <w:pPr>
        <w:spacing w:after="18" w:line="259" w:lineRule="auto"/>
        <w:ind w:left="0" w:firstLine="0"/>
      </w:pPr>
      <w:r>
        <w:t xml:space="preserve"> </w:t>
      </w:r>
    </w:p>
    <w:p w:rsidR="000B228C" w:rsidRDefault="00406248">
      <w:pPr>
        <w:pStyle w:val="Heading2"/>
        <w:ind w:left="2810"/>
      </w:pPr>
      <w:r>
        <w:t>WCC</w:t>
      </w:r>
      <w:r>
        <w:t> </w:t>
      </w:r>
    </w:p>
    <w:p w:rsidR="000B228C" w:rsidRDefault="00406248">
      <w:pPr>
        <w:ind w:right="79"/>
      </w:pPr>
      <w:r>
        <w:t xml:space="preserve">It’s 70 years since the World Council of </w:t>
      </w:r>
    </w:p>
    <w:p w:rsidR="000B228C" w:rsidRDefault="00406248">
      <w:pPr>
        <w:spacing w:after="9" w:line="265" w:lineRule="auto"/>
        <w:ind w:left="-15" w:right="377" w:firstLine="0"/>
        <w:jc w:val="right"/>
      </w:pPr>
      <w:r>
        <w:rPr>
          <w:noProof/>
        </w:rPr>
        <w:drawing>
          <wp:anchor distT="0" distB="0" distL="114300" distR="114300" simplePos="0" relativeHeight="251658240" behindDoc="0" locked="0" layoutInCell="1" allowOverlap="0">
            <wp:simplePos x="0" y="0"/>
            <wp:positionH relativeFrom="column">
              <wp:posOffset>-126999</wp:posOffset>
            </wp:positionH>
            <wp:positionV relativeFrom="paragraph">
              <wp:posOffset>-131318</wp:posOffset>
            </wp:positionV>
            <wp:extent cx="1854200" cy="2260600"/>
            <wp:effectExtent l="0" t="0" r="0" b="0"/>
            <wp:wrapSquare wrapText="bothSides"/>
            <wp:docPr id="441" name="Pictu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12"/>
                    <a:stretch>
                      <a:fillRect/>
                    </a:stretch>
                  </pic:blipFill>
                  <pic:spPr>
                    <a:xfrm>
                      <a:off x="0" y="0"/>
                      <a:ext cx="1854200" cy="2260600"/>
                    </a:xfrm>
                    <a:prstGeom prst="rect">
                      <a:avLst/>
                    </a:prstGeom>
                  </pic:spPr>
                </pic:pic>
              </a:graphicData>
            </a:graphic>
          </wp:anchor>
        </w:drawing>
      </w:r>
      <w:r>
        <w:t xml:space="preserve">Churches was founded in Amsterdam on 23 </w:t>
      </w:r>
    </w:p>
    <w:p w:rsidR="000B228C" w:rsidRDefault="00406248">
      <w:pPr>
        <w:spacing w:after="445"/>
        <w:ind w:right="79"/>
      </w:pPr>
      <w:r>
        <w:t>August (see report above on Archbishop of Canterbury’s address), In addition to a commemoration service in Amsterdam on 23 August, the WCC, its member churches and partners</w:t>
      </w:r>
      <w:r>
        <w:t xml:space="preserve"> are planning a variety of events to move forward -click this link: </w:t>
      </w:r>
      <w:hyperlink r:id="rId13">
        <w:r>
          <w:rPr>
            <w:u w:val="single" w:color="303030"/>
          </w:rPr>
          <w:t xml:space="preserve">http:// </w:t>
        </w:r>
      </w:hyperlink>
      <w:hyperlink r:id="rId14">
        <w:r>
          <w:rPr>
            <w:u w:val="single" w:color="303030"/>
          </w:rPr>
          <w:t>www.oikoumene.org/en/wcc70/</w:t>
        </w:r>
      </w:hyperlink>
      <w:hyperlink r:id="rId15">
        <w:r>
          <w:t xml:space="preserve"> </w:t>
        </w:r>
      </w:hyperlink>
    </w:p>
    <w:p w:rsidR="000B228C" w:rsidRDefault="00406248">
      <w:pPr>
        <w:pStyle w:val="Heading2"/>
        <w:ind w:left="-5"/>
      </w:pPr>
      <w:r>
        <w:t xml:space="preserve">OTLEY CHEVIN CROSS -  50TH ANNIVERSARY </w:t>
      </w:r>
    </w:p>
    <w:p w:rsidR="000B228C" w:rsidRDefault="00406248">
      <w:pPr>
        <w:ind w:right="79"/>
      </w:pPr>
      <w:r>
        <w:t>Despite the Arctic weather the Chevin Cross was hoisted into place for this 50th Anniversary appearance. Since its inception in 1968 the Chevin Cross has had a profound impact reaching far beyond the seven</w:t>
      </w:r>
      <w:r>
        <w:t xml:space="preserve"> churches, of the ‘Otley Council of Christian Churches’, who were involved in its creation and erection. Its influence has reached out into the world beyond Wharfedale to give hope and peace to many people. </w:t>
      </w:r>
    </w:p>
    <w:p w:rsidR="000B228C" w:rsidRDefault="00406248">
      <w:pPr>
        <w:ind w:right="79"/>
      </w:pPr>
      <w:r>
        <w:t xml:space="preserve"> The Cross was originally the idea of a local Me</w:t>
      </w:r>
      <w:r>
        <w:t xml:space="preserve">thodist Lay </w:t>
      </w:r>
    </w:p>
    <w:p w:rsidR="000B228C" w:rsidRDefault="00406248">
      <w:pPr>
        <w:ind w:right="79"/>
      </w:pPr>
      <w:r>
        <w:t xml:space="preserve">Preacher and Funeral Director D. B. Good who came back from </w:t>
      </w:r>
    </w:p>
    <w:p w:rsidR="000B228C" w:rsidRDefault="00406248">
      <w:pPr>
        <w:ind w:right="79"/>
      </w:pPr>
      <w:r>
        <w:t>Austria after seeing hillside crosses there. It was discussed by the  Otley Council of Christian Churches and a permanent cross was considered but rejected as it was felt that by fam</w:t>
      </w:r>
      <w:r>
        <w:t xml:space="preserve">iliarity it could eventually lose some of its impact.  The cross requires over fifty people to hoist it into position </w:t>
      </w:r>
      <w:r>
        <w:lastRenderedPageBreak/>
        <w:t xml:space="preserve">and this annual demonstration is a sign that unity is important and churches need to work together as Christ commanded us. </w:t>
      </w:r>
    </w:p>
    <w:p w:rsidR="000B228C" w:rsidRDefault="00406248">
      <w:pPr>
        <w:ind w:right="79"/>
      </w:pPr>
      <w:r>
        <w:t>At various tim</w:t>
      </w:r>
      <w:r>
        <w:t xml:space="preserve">es vandals have tried to burn the Cross and it was once cut-down with a chainsaw. But these attempts to sabotage  the Christian symbol were more than compensated for by church and non-churchgoers alike </w:t>
      </w:r>
    </w:p>
    <w:p w:rsidR="000B228C" w:rsidRDefault="00406248">
      <w:pPr>
        <w:spacing w:after="9" w:line="265" w:lineRule="auto"/>
        <w:ind w:left="2133" w:right="107" w:hanging="2148"/>
        <w:jc w:val="right"/>
      </w:pPr>
      <w:r>
        <w:rPr>
          <w:noProof/>
        </w:rPr>
        <w:drawing>
          <wp:anchor distT="0" distB="0" distL="114300" distR="114300" simplePos="0" relativeHeight="251659264" behindDoc="0" locked="0" layoutInCell="1" allowOverlap="0">
            <wp:simplePos x="0" y="0"/>
            <wp:positionH relativeFrom="column">
              <wp:posOffset>0</wp:posOffset>
            </wp:positionH>
            <wp:positionV relativeFrom="paragraph">
              <wp:posOffset>327278</wp:posOffset>
            </wp:positionV>
            <wp:extent cx="3810000" cy="5080000"/>
            <wp:effectExtent l="0" t="0" r="0" b="0"/>
            <wp:wrapSquare wrapText="bothSides"/>
            <wp:docPr id="519" name="Pictu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16"/>
                    <a:stretch>
                      <a:fillRect/>
                    </a:stretch>
                  </pic:blipFill>
                  <pic:spPr>
                    <a:xfrm>
                      <a:off x="0" y="0"/>
                      <a:ext cx="3810000" cy="5080000"/>
                    </a:xfrm>
                    <a:prstGeom prst="rect">
                      <a:avLst/>
                    </a:prstGeom>
                  </pic:spPr>
                </pic:pic>
              </a:graphicData>
            </a:graphic>
          </wp:anchor>
        </w:drawing>
      </w:r>
      <w:r>
        <w:t>The original cross was replaced for the Millennium i</w:t>
      </w:r>
      <w:r>
        <w:t xml:space="preserve">n 2000 using timber which came from the Arndale Centre in Manchester which had been bombed by the </w:t>
      </w:r>
    </w:p>
    <w:p w:rsidR="000B228C" w:rsidRDefault="00406248">
      <w:pPr>
        <w:ind w:right="79"/>
      </w:pPr>
      <w:r>
        <w:t xml:space="preserve">IRA in a terrorist attack in 1996. It is a reminder that good will triumph over evil as Christ rose from the dead.  </w:t>
      </w:r>
    </w:p>
    <w:p w:rsidR="000B228C" w:rsidRDefault="00406248">
      <w:pPr>
        <w:spacing w:after="18" w:line="259" w:lineRule="auto"/>
        <w:ind w:left="0" w:right="559" w:firstLine="0"/>
        <w:jc w:val="right"/>
      </w:pPr>
      <w:r>
        <w:rPr>
          <w:b/>
        </w:rPr>
        <w:t xml:space="preserve">THE POWER OF THE </w:t>
      </w:r>
    </w:p>
    <w:p w:rsidR="000B228C" w:rsidRDefault="00406248">
      <w:pPr>
        <w:pStyle w:val="Heading2"/>
        <w:ind w:left="3465" w:firstLine="0"/>
        <w:jc w:val="center"/>
      </w:pPr>
      <w:r>
        <w:t xml:space="preserve">CROSS </w:t>
      </w:r>
    </w:p>
    <w:p w:rsidR="000B228C" w:rsidRDefault="00406248">
      <w:pPr>
        <w:ind w:left="0" w:right="79" w:firstLine="60"/>
      </w:pPr>
      <w:r>
        <w:t>Fifty years after the first cross was conceived what are the lessons to be learned? Well it has proved that prayer works! Within hours of it being erected for the 50th Anniversary nearly 800 people went on Facebook to welcome its arrival. The annual Sunris</w:t>
      </w:r>
      <w:r>
        <w:t xml:space="preserve">e Service held at 7am on Easter Sunday morning regularly attracts some 300 people to respond to the age-old greeting </w:t>
      </w:r>
    </w:p>
    <w:p w:rsidR="000B228C" w:rsidRDefault="00406248">
      <w:pPr>
        <w:ind w:right="79"/>
      </w:pPr>
      <w:r>
        <w:t xml:space="preserve">“Christ is Risen” by responding “He is risen Indeed.” </w:t>
      </w:r>
    </w:p>
    <w:p w:rsidR="000B228C" w:rsidRDefault="00406248">
      <w:pPr>
        <w:ind w:right="79"/>
      </w:pPr>
      <w:r>
        <w:t>A booklet “The Chevin Cross – Otley 1968-2018” is now available giving full details</w:t>
      </w:r>
      <w:r>
        <w:t xml:space="preserve"> and comments on the Cross’s history and </w:t>
      </w:r>
    </w:p>
    <w:p w:rsidR="000B228C" w:rsidRDefault="00406248">
      <w:pPr>
        <w:spacing w:after="10" w:line="265" w:lineRule="auto"/>
        <w:ind w:left="-5" w:right="3433"/>
      </w:pPr>
      <w:r>
        <w:lastRenderedPageBreak/>
        <w:t xml:space="preserve">impact. (We will forward any enquiries) </w:t>
      </w:r>
      <w:r>
        <w:rPr>
          <w:b/>
        </w:rPr>
        <w:t xml:space="preserve">Ron Sweeney, Churches Together in Otley </w:t>
      </w:r>
    </w:p>
    <w:p w:rsidR="000B228C" w:rsidRDefault="00406248">
      <w:pPr>
        <w:spacing w:after="0" w:line="259" w:lineRule="auto"/>
        <w:ind w:left="502" w:firstLine="0"/>
      </w:pPr>
      <w:r>
        <w:rPr>
          <w:rFonts w:ascii="Times New Roman" w:eastAsia="Times New Roman" w:hAnsi="Times New Roman" w:cs="Times New Roman"/>
          <w:color w:val="000080"/>
          <w:sz w:val="16"/>
        </w:rPr>
        <w:t xml:space="preserve"> </w:t>
      </w:r>
    </w:p>
    <w:p w:rsidR="000B228C" w:rsidRDefault="00406248">
      <w:pPr>
        <w:spacing w:after="107" w:line="259" w:lineRule="auto"/>
        <w:ind w:left="461" w:firstLine="0"/>
      </w:pPr>
      <w:r>
        <w:rPr>
          <w:noProof/>
          <w:color w:val="000000"/>
          <w:sz w:val="22"/>
        </w:rPr>
        <mc:AlternateContent>
          <mc:Choice Requires="wpg">
            <w:drawing>
              <wp:inline distT="0" distB="0" distL="0" distR="0">
                <wp:extent cx="5504174" cy="8040190"/>
                <wp:effectExtent l="0" t="0" r="0" b="0"/>
                <wp:docPr id="5153" name="Group 5153"/>
                <wp:cNvGraphicFramePr/>
                <a:graphic xmlns:a="http://schemas.openxmlformats.org/drawingml/2006/main">
                  <a:graphicData uri="http://schemas.microsoft.com/office/word/2010/wordprocessingGroup">
                    <wpg:wgp>
                      <wpg:cNvGrpSpPr/>
                      <wpg:grpSpPr>
                        <a:xfrm>
                          <a:off x="0" y="0"/>
                          <a:ext cx="5504174" cy="8040190"/>
                          <a:chOff x="0" y="0"/>
                          <a:chExt cx="5504174" cy="8040190"/>
                        </a:xfrm>
                      </wpg:grpSpPr>
                      <wps:wsp>
                        <wps:cNvPr id="534" name="Rectangle 534"/>
                        <wps:cNvSpPr/>
                        <wps:spPr>
                          <a:xfrm>
                            <a:off x="1742412" y="33416"/>
                            <a:ext cx="4540015" cy="547731"/>
                          </a:xfrm>
                          <a:prstGeom prst="rect">
                            <a:avLst/>
                          </a:prstGeom>
                          <a:ln>
                            <a:noFill/>
                          </a:ln>
                        </wps:spPr>
                        <wps:txbx>
                          <w:txbxContent>
                            <w:p w:rsidR="000B228C" w:rsidRDefault="00406248">
                              <w:pPr>
                                <w:spacing w:after="160" w:line="259" w:lineRule="auto"/>
                                <w:ind w:left="0" w:firstLine="0"/>
                              </w:pPr>
                              <w:r>
                                <w:rPr>
                                  <w:color w:val="00005F"/>
                                  <w:w w:val="95"/>
                                  <w:sz w:val="55"/>
                                </w:rPr>
                                <w:t>How</w:t>
                              </w:r>
                              <w:r>
                                <w:rPr>
                                  <w:color w:val="00005F"/>
                                  <w:spacing w:val="13"/>
                                  <w:w w:val="95"/>
                                  <w:sz w:val="55"/>
                                </w:rPr>
                                <w:t xml:space="preserve"> </w:t>
                              </w:r>
                              <w:r>
                                <w:rPr>
                                  <w:color w:val="00005F"/>
                                  <w:w w:val="95"/>
                                  <w:sz w:val="55"/>
                                </w:rPr>
                                <w:t>are</w:t>
                              </w:r>
                              <w:r>
                                <w:rPr>
                                  <w:color w:val="00005F"/>
                                  <w:spacing w:val="13"/>
                                  <w:w w:val="95"/>
                                  <w:sz w:val="55"/>
                                </w:rPr>
                                <w:t xml:space="preserve"> </w:t>
                              </w:r>
                              <w:r>
                                <w:rPr>
                                  <w:color w:val="00005F"/>
                                  <w:w w:val="95"/>
                                  <w:sz w:val="55"/>
                                </w:rPr>
                                <w:t>we</w:t>
                              </w:r>
                              <w:r>
                                <w:rPr>
                                  <w:color w:val="00005F"/>
                                  <w:spacing w:val="15"/>
                                  <w:w w:val="95"/>
                                  <w:sz w:val="55"/>
                                </w:rPr>
                                <w:t xml:space="preserve"> </w:t>
                              </w:r>
                              <w:r>
                                <w:rPr>
                                  <w:color w:val="00005F"/>
                                  <w:w w:val="95"/>
                                  <w:sz w:val="55"/>
                                </w:rPr>
                                <w:t>Shaping</w:t>
                              </w:r>
                              <w:r>
                                <w:rPr>
                                  <w:color w:val="00005F"/>
                                  <w:spacing w:val="15"/>
                                  <w:w w:val="95"/>
                                  <w:sz w:val="55"/>
                                </w:rPr>
                                <w:t xml:space="preserve"> </w:t>
                              </w:r>
                              <w:r>
                                <w:rPr>
                                  <w:color w:val="00005F"/>
                                  <w:w w:val="95"/>
                                  <w:sz w:val="55"/>
                                </w:rPr>
                                <w:t>the</w:t>
                              </w:r>
                              <w:r>
                                <w:rPr>
                                  <w:color w:val="00005F"/>
                                  <w:spacing w:val="13"/>
                                  <w:w w:val="95"/>
                                  <w:sz w:val="55"/>
                                </w:rPr>
                                <w:t xml:space="preserve"> </w:t>
                              </w:r>
                            </w:p>
                          </w:txbxContent>
                        </wps:txbx>
                        <wps:bodyPr horzOverflow="overflow" vert="horz" lIns="0" tIns="0" rIns="0" bIns="0" rtlCol="0">
                          <a:noAutofit/>
                        </wps:bodyPr>
                      </wps:wsp>
                      <wps:wsp>
                        <wps:cNvPr id="535" name="Rectangle 535"/>
                        <wps:cNvSpPr/>
                        <wps:spPr>
                          <a:xfrm>
                            <a:off x="1996750" y="454568"/>
                            <a:ext cx="3745360" cy="547731"/>
                          </a:xfrm>
                          <a:prstGeom prst="rect">
                            <a:avLst/>
                          </a:prstGeom>
                          <a:ln>
                            <a:noFill/>
                          </a:ln>
                        </wps:spPr>
                        <wps:txbx>
                          <w:txbxContent>
                            <w:p w:rsidR="000B228C" w:rsidRDefault="00406248">
                              <w:pPr>
                                <w:spacing w:after="160" w:line="259" w:lineRule="auto"/>
                                <w:ind w:left="0" w:firstLine="0"/>
                              </w:pPr>
                              <w:r>
                                <w:rPr>
                                  <w:color w:val="00005F"/>
                                  <w:w w:val="91"/>
                                  <w:sz w:val="55"/>
                                </w:rPr>
                                <w:t>Future</w:t>
                              </w:r>
                              <w:r>
                                <w:rPr>
                                  <w:color w:val="00005F"/>
                                  <w:spacing w:val="13"/>
                                  <w:w w:val="91"/>
                                  <w:sz w:val="55"/>
                                </w:rPr>
                                <w:t xml:space="preserve"> </w:t>
                              </w:r>
                              <w:r>
                                <w:rPr>
                                  <w:color w:val="00005F"/>
                                  <w:w w:val="91"/>
                                  <w:sz w:val="55"/>
                                </w:rPr>
                                <w:t>of</w:t>
                              </w:r>
                              <w:r>
                                <w:rPr>
                                  <w:color w:val="00005F"/>
                                  <w:spacing w:val="15"/>
                                  <w:w w:val="91"/>
                                  <w:sz w:val="55"/>
                                </w:rPr>
                                <w:t xml:space="preserve"> </w:t>
                              </w:r>
                              <w:r>
                                <w:rPr>
                                  <w:color w:val="00005F"/>
                                  <w:w w:val="91"/>
                                  <w:sz w:val="55"/>
                                </w:rPr>
                                <w:t>our</w:t>
                              </w:r>
                              <w:r>
                                <w:rPr>
                                  <w:color w:val="00005F"/>
                                  <w:spacing w:val="14"/>
                                  <w:w w:val="91"/>
                                  <w:sz w:val="55"/>
                                </w:rPr>
                                <w:t xml:space="preserve"> </w:t>
                              </w:r>
                              <w:r>
                                <w:rPr>
                                  <w:color w:val="00005F"/>
                                  <w:w w:val="91"/>
                                  <w:sz w:val="55"/>
                                </w:rPr>
                                <w:t>Planet?</w:t>
                              </w:r>
                            </w:p>
                          </w:txbxContent>
                        </wps:txbx>
                        <wps:bodyPr horzOverflow="overflow" vert="horz" lIns="0" tIns="0" rIns="0" bIns="0" rtlCol="0">
                          <a:noAutofit/>
                        </wps:bodyPr>
                      </wps:wsp>
                      <wps:wsp>
                        <wps:cNvPr id="536" name="Rectangle 536"/>
                        <wps:cNvSpPr/>
                        <wps:spPr>
                          <a:xfrm>
                            <a:off x="4814739" y="454568"/>
                            <a:ext cx="116999" cy="547731"/>
                          </a:xfrm>
                          <a:prstGeom prst="rect">
                            <a:avLst/>
                          </a:prstGeom>
                          <a:ln>
                            <a:noFill/>
                          </a:ln>
                        </wps:spPr>
                        <wps:txbx>
                          <w:txbxContent>
                            <w:p w:rsidR="000B228C" w:rsidRDefault="00406248">
                              <w:pPr>
                                <w:spacing w:after="160" w:line="259" w:lineRule="auto"/>
                                <w:ind w:left="0" w:firstLine="0"/>
                              </w:pPr>
                              <w:r>
                                <w:rPr>
                                  <w:color w:val="00685B"/>
                                  <w:sz w:val="55"/>
                                </w:rPr>
                                <w:t xml:space="preserve"> </w:t>
                              </w:r>
                            </w:p>
                          </w:txbxContent>
                        </wps:txbx>
                        <wps:bodyPr horzOverflow="overflow" vert="horz" lIns="0" tIns="0" rIns="0" bIns="0" rtlCol="0">
                          <a:noAutofit/>
                        </wps:bodyPr>
                      </wps:wsp>
                      <wps:wsp>
                        <wps:cNvPr id="537" name="Rectangle 537"/>
                        <wps:cNvSpPr/>
                        <wps:spPr>
                          <a:xfrm rot="-5399999">
                            <a:off x="131516" y="4697057"/>
                            <a:ext cx="53525" cy="261906"/>
                          </a:xfrm>
                          <a:prstGeom prst="rect">
                            <a:avLst/>
                          </a:prstGeom>
                          <a:ln>
                            <a:noFill/>
                          </a:ln>
                        </wps:spPr>
                        <wps:txbx>
                          <w:txbxContent>
                            <w:p w:rsidR="000B228C" w:rsidRDefault="00406248">
                              <w:pPr>
                                <w:spacing w:after="160" w:line="259" w:lineRule="auto"/>
                                <w:ind w:left="0" w:firstLine="0"/>
                              </w:pPr>
                              <w:r>
                                <w:rPr>
                                  <w:rFonts w:ascii="Bodoni MT" w:eastAsia="Bodoni MT" w:hAnsi="Bodoni MT" w:cs="Bodoni MT"/>
                                  <w:i/>
                                  <w:color w:val="000000"/>
                                  <w:sz w:val="26"/>
                                </w:rPr>
                                <w:t xml:space="preserve"> </w:t>
                              </w:r>
                            </w:p>
                          </w:txbxContent>
                        </wps:txbx>
                        <wps:bodyPr horzOverflow="overflow" vert="horz" lIns="0" tIns="0" rIns="0" bIns="0" rtlCol="0">
                          <a:noAutofit/>
                        </wps:bodyPr>
                      </wps:wsp>
                      <wps:wsp>
                        <wps:cNvPr id="538" name="Rectangle 538"/>
                        <wps:cNvSpPr/>
                        <wps:spPr>
                          <a:xfrm>
                            <a:off x="2089349" y="5762000"/>
                            <a:ext cx="3461773" cy="417044"/>
                          </a:xfrm>
                          <a:prstGeom prst="rect">
                            <a:avLst/>
                          </a:prstGeom>
                          <a:ln>
                            <a:noFill/>
                          </a:ln>
                        </wps:spPr>
                        <wps:txbx>
                          <w:txbxContent>
                            <w:p w:rsidR="000B228C" w:rsidRDefault="00406248">
                              <w:pPr>
                                <w:spacing w:after="160" w:line="259" w:lineRule="auto"/>
                                <w:ind w:left="0" w:firstLine="0"/>
                              </w:pPr>
                              <w:r>
                                <w:rPr>
                                  <w:color w:val="000000"/>
                                  <w:w w:val="96"/>
                                  <w:sz w:val="42"/>
                                </w:rPr>
                                <w:t>Saturday</w:t>
                              </w:r>
                              <w:r>
                                <w:rPr>
                                  <w:color w:val="000000"/>
                                  <w:spacing w:val="10"/>
                                  <w:w w:val="96"/>
                                  <w:sz w:val="42"/>
                                </w:rPr>
                                <w:t xml:space="preserve"> </w:t>
                              </w:r>
                              <w:r>
                                <w:rPr>
                                  <w:color w:val="000000"/>
                                  <w:w w:val="96"/>
                                  <w:sz w:val="42"/>
                                </w:rPr>
                                <w:t>28th</w:t>
                              </w:r>
                              <w:r>
                                <w:rPr>
                                  <w:color w:val="000000"/>
                                  <w:spacing w:val="10"/>
                                  <w:w w:val="96"/>
                                  <w:sz w:val="42"/>
                                </w:rPr>
                                <w:t xml:space="preserve"> </w:t>
                              </w:r>
                              <w:r>
                                <w:rPr>
                                  <w:color w:val="000000"/>
                                  <w:w w:val="96"/>
                                  <w:sz w:val="42"/>
                                </w:rPr>
                                <w:t>April</w:t>
                              </w:r>
                              <w:r>
                                <w:rPr>
                                  <w:color w:val="000000"/>
                                  <w:spacing w:val="9"/>
                                  <w:w w:val="96"/>
                                  <w:sz w:val="42"/>
                                </w:rPr>
                                <w:t xml:space="preserve"> </w:t>
                              </w:r>
                              <w:r>
                                <w:rPr>
                                  <w:color w:val="000000"/>
                                  <w:w w:val="96"/>
                                  <w:sz w:val="42"/>
                                </w:rPr>
                                <w:t>2018</w:t>
                              </w:r>
                            </w:p>
                          </w:txbxContent>
                        </wps:txbx>
                        <wps:bodyPr horzOverflow="overflow" vert="horz" lIns="0" tIns="0" rIns="0" bIns="0" rtlCol="0">
                          <a:noAutofit/>
                        </wps:bodyPr>
                      </wps:wsp>
                      <wps:wsp>
                        <wps:cNvPr id="539" name="Rectangle 539"/>
                        <wps:cNvSpPr/>
                        <wps:spPr>
                          <a:xfrm>
                            <a:off x="4693742" y="5762000"/>
                            <a:ext cx="89083" cy="417044"/>
                          </a:xfrm>
                          <a:prstGeom prst="rect">
                            <a:avLst/>
                          </a:prstGeom>
                          <a:ln>
                            <a:noFill/>
                          </a:ln>
                        </wps:spPr>
                        <wps:txbx>
                          <w:txbxContent>
                            <w:p w:rsidR="000B228C" w:rsidRDefault="00406248">
                              <w:pPr>
                                <w:spacing w:after="160" w:line="259" w:lineRule="auto"/>
                                <w:ind w:left="0" w:firstLine="0"/>
                              </w:pPr>
                              <w:r>
                                <w:rPr>
                                  <w:color w:val="000000"/>
                                  <w:sz w:val="42"/>
                                </w:rPr>
                                <w:t xml:space="preserve"> </w:t>
                              </w:r>
                            </w:p>
                          </w:txbxContent>
                        </wps:txbx>
                        <wps:bodyPr horzOverflow="overflow" vert="horz" lIns="0" tIns="0" rIns="0" bIns="0" rtlCol="0">
                          <a:noAutofit/>
                        </wps:bodyPr>
                      </wps:wsp>
                      <wps:wsp>
                        <wps:cNvPr id="540" name="Rectangle 540"/>
                        <wps:cNvSpPr/>
                        <wps:spPr>
                          <a:xfrm>
                            <a:off x="3095898" y="6122350"/>
                            <a:ext cx="785211" cy="296992"/>
                          </a:xfrm>
                          <a:prstGeom prst="rect">
                            <a:avLst/>
                          </a:prstGeom>
                          <a:ln>
                            <a:noFill/>
                          </a:ln>
                        </wps:spPr>
                        <wps:txbx>
                          <w:txbxContent>
                            <w:p w:rsidR="000B228C" w:rsidRDefault="00406248">
                              <w:pPr>
                                <w:spacing w:after="160" w:line="259" w:lineRule="auto"/>
                                <w:ind w:left="0" w:firstLine="0"/>
                              </w:pPr>
                              <w:r>
                                <w:rPr>
                                  <w:color w:val="000000"/>
                                  <w:w w:val="93"/>
                                  <w:sz w:val="36"/>
                                </w:rPr>
                                <w:t>£21.00</w:t>
                              </w:r>
                            </w:p>
                          </w:txbxContent>
                        </wps:txbx>
                        <wps:bodyPr horzOverflow="overflow" vert="horz" lIns="0" tIns="0" rIns="0" bIns="0" rtlCol="0">
                          <a:noAutofit/>
                        </wps:bodyPr>
                      </wps:wsp>
                      <wps:wsp>
                        <wps:cNvPr id="541" name="Rectangle 541"/>
                        <wps:cNvSpPr/>
                        <wps:spPr>
                          <a:xfrm>
                            <a:off x="3687296" y="6081216"/>
                            <a:ext cx="75125" cy="351700"/>
                          </a:xfrm>
                          <a:prstGeom prst="rect">
                            <a:avLst/>
                          </a:prstGeom>
                          <a:ln>
                            <a:noFill/>
                          </a:ln>
                        </wps:spPr>
                        <wps:txbx>
                          <w:txbxContent>
                            <w:p w:rsidR="000B228C" w:rsidRDefault="00406248">
                              <w:pPr>
                                <w:spacing w:after="160" w:line="259" w:lineRule="auto"/>
                                <w:ind w:left="0" w:firstLine="0"/>
                              </w:pPr>
                              <w:r>
                                <w:rPr>
                                  <w:color w:val="000000"/>
                                  <w:sz w:val="36"/>
                                </w:rPr>
                                <w:t xml:space="preserve"> </w:t>
                              </w:r>
                            </w:p>
                          </w:txbxContent>
                        </wps:txbx>
                        <wps:bodyPr horzOverflow="overflow" vert="horz" lIns="0" tIns="0" rIns="0" bIns="0" rtlCol="0">
                          <a:noAutofit/>
                        </wps:bodyPr>
                      </wps:wsp>
                      <wps:wsp>
                        <wps:cNvPr id="5069" name="Rectangle 5069"/>
                        <wps:cNvSpPr/>
                        <wps:spPr>
                          <a:xfrm>
                            <a:off x="2318931" y="6350209"/>
                            <a:ext cx="2983746" cy="255608"/>
                          </a:xfrm>
                          <a:prstGeom prst="rect">
                            <a:avLst/>
                          </a:prstGeom>
                          <a:ln>
                            <a:noFill/>
                          </a:ln>
                        </wps:spPr>
                        <wps:txbx>
                          <w:txbxContent>
                            <w:p w:rsidR="000B228C" w:rsidRDefault="00406248">
                              <w:pPr>
                                <w:spacing w:after="160" w:line="259" w:lineRule="auto"/>
                                <w:ind w:left="0" w:firstLine="0"/>
                              </w:pPr>
                              <w:r>
                                <w:rPr>
                                  <w:color w:val="000000"/>
                                  <w:w w:val="96"/>
                                  <w:sz w:val="26"/>
                                </w:rPr>
                                <w:t>including</w:t>
                              </w:r>
                              <w:r>
                                <w:rPr>
                                  <w:color w:val="000000"/>
                                  <w:spacing w:val="7"/>
                                  <w:w w:val="96"/>
                                  <w:sz w:val="26"/>
                                </w:rPr>
                                <w:t xml:space="preserve"> </w:t>
                              </w:r>
                              <w:r>
                                <w:rPr>
                                  <w:color w:val="000000"/>
                                  <w:w w:val="96"/>
                                  <w:sz w:val="26"/>
                                </w:rPr>
                                <w:t>lunch</w:t>
                              </w:r>
                              <w:r>
                                <w:rPr>
                                  <w:color w:val="000000"/>
                                  <w:spacing w:val="6"/>
                                  <w:w w:val="96"/>
                                  <w:sz w:val="26"/>
                                </w:rPr>
                                <w:t xml:space="preserve"> </w:t>
                              </w:r>
                              <w:r>
                                <w:rPr>
                                  <w:color w:val="000000"/>
                                  <w:w w:val="96"/>
                                  <w:sz w:val="26"/>
                                </w:rPr>
                                <w:t>and</w:t>
                              </w:r>
                              <w:r>
                                <w:rPr>
                                  <w:color w:val="000000"/>
                                  <w:spacing w:val="5"/>
                                  <w:w w:val="96"/>
                                  <w:sz w:val="26"/>
                                </w:rPr>
                                <w:t xml:space="preserve"> </w:t>
                              </w:r>
                              <w:r>
                                <w:rPr>
                                  <w:color w:val="000000"/>
                                  <w:w w:val="96"/>
                                  <w:sz w:val="26"/>
                                </w:rPr>
                                <w:t>refreshments)</w:t>
                              </w:r>
                              <w:r>
                                <w:rPr>
                                  <w:color w:val="000000"/>
                                  <w:spacing w:val="5"/>
                                  <w:w w:val="96"/>
                                  <w:sz w:val="26"/>
                                </w:rPr>
                                <w:t xml:space="preserve"> </w:t>
                              </w:r>
                            </w:p>
                          </w:txbxContent>
                        </wps:txbx>
                        <wps:bodyPr horzOverflow="overflow" vert="horz" lIns="0" tIns="0" rIns="0" bIns="0" rtlCol="0">
                          <a:noAutofit/>
                        </wps:bodyPr>
                      </wps:wsp>
                      <wps:wsp>
                        <wps:cNvPr id="5068" name="Rectangle 5068"/>
                        <wps:cNvSpPr/>
                        <wps:spPr>
                          <a:xfrm>
                            <a:off x="2260965" y="6350209"/>
                            <a:ext cx="77968" cy="255608"/>
                          </a:xfrm>
                          <a:prstGeom prst="rect">
                            <a:avLst/>
                          </a:prstGeom>
                          <a:ln>
                            <a:noFill/>
                          </a:ln>
                        </wps:spPr>
                        <wps:txbx>
                          <w:txbxContent>
                            <w:p w:rsidR="000B228C" w:rsidRDefault="00406248">
                              <w:pPr>
                                <w:spacing w:after="160" w:line="259" w:lineRule="auto"/>
                                <w:ind w:left="0" w:firstLine="0"/>
                              </w:pPr>
                              <w:r>
                                <w:rPr>
                                  <w:color w:val="000000"/>
                                  <w:w w:val="119"/>
                                  <w:sz w:val="26"/>
                                </w:rPr>
                                <w:t>(</w:t>
                              </w:r>
                            </w:p>
                          </w:txbxContent>
                        </wps:txbx>
                        <wps:bodyPr horzOverflow="overflow" vert="horz" lIns="0" tIns="0" rIns="0" bIns="0" rtlCol="0">
                          <a:noAutofit/>
                        </wps:bodyPr>
                      </wps:wsp>
                      <wps:wsp>
                        <wps:cNvPr id="543" name="Rectangle 543"/>
                        <wps:cNvSpPr/>
                        <wps:spPr>
                          <a:xfrm>
                            <a:off x="4565339" y="6350210"/>
                            <a:ext cx="54599" cy="255607"/>
                          </a:xfrm>
                          <a:prstGeom prst="rect">
                            <a:avLst/>
                          </a:prstGeom>
                          <a:ln>
                            <a:noFill/>
                          </a:ln>
                        </wps:spPr>
                        <wps:txbx>
                          <w:txbxContent>
                            <w:p w:rsidR="000B228C" w:rsidRDefault="00406248">
                              <w:pPr>
                                <w:spacing w:after="160" w:line="259" w:lineRule="auto"/>
                                <w:ind w:left="0" w:firstLine="0"/>
                              </w:pPr>
                              <w:r>
                                <w:rPr>
                                  <w:color w:val="000000"/>
                                  <w:sz w:val="26"/>
                                </w:rPr>
                                <w:t xml:space="preserve"> </w:t>
                              </w:r>
                            </w:p>
                          </w:txbxContent>
                        </wps:txbx>
                        <wps:bodyPr horzOverflow="overflow" vert="horz" lIns="0" tIns="0" rIns="0" bIns="0" rtlCol="0">
                          <a:noAutofit/>
                        </wps:bodyPr>
                      </wps:wsp>
                      <wps:wsp>
                        <wps:cNvPr id="5071" name="Rectangle 5071"/>
                        <wps:cNvSpPr/>
                        <wps:spPr>
                          <a:xfrm>
                            <a:off x="3207100" y="6547817"/>
                            <a:ext cx="257054" cy="255608"/>
                          </a:xfrm>
                          <a:prstGeom prst="rect">
                            <a:avLst/>
                          </a:prstGeom>
                          <a:ln>
                            <a:noFill/>
                          </a:ln>
                        </wps:spPr>
                        <wps:txbx>
                          <w:txbxContent>
                            <w:p w:rsidR="000B228C" w:rsidRDefault="00406248">
                              <w:pPr>
                                <w:spacing w:after="160" w:line="259" w:lineRule="auto"/>
                                <w:ind w:left="0" w:firstLine="0"/>
                              </w:pPr>
                              <w:r>
                                <w:rPr>
                                  <w:color w:val="000000"/>
                                  <w:w w:val="93"/>
                                  <w:sz w:val="26"/>
                                </w:rPr>
                                <w:t>am</w:t>
                              </w:r>
                            </w:p>
                          </w:txbxContent>
                        </wps:txbx>
                        <wps:bodyPr horzOverflow="overflow" vert="horz" lIns="0" tIns="0" rIns="0" bIns="0" rtlCol="0">
                          <a:noAutofit/>
                        </wps:bodyPr>
                      </wps:wsp>
                      <wps:wsp>
                        <wps:cNvPr id="5070" name="Rectangle 5070"/>
                        <wps:cNvSpPr/>
                        <wps:spPr>
                          <a:xfrm>
                            <a:off x="2846498" y="6547817"/>
                            <a:ext cx="479601" cy="255608"/>
                          </a:xfrm>
                          <a:prstGeom prst="rect">
                            <a:avLst/>
                          </a:prstGeom>
                          <a:ln>
                            <a:noFill/>
                          </a:ln>
                        </wps:spPr>
                        <wps:txbx>
                          <w:txbxContent>
                            <w:p w:rsidR="000B228C" w:rsidRDefault="00406248">
                              <w:pPr>
                                <w:spacing w:after="160" w:line="259" w:lineRule="auto"/>
                                <w:ind w:left="0" w:firstLine="0"/>
                              </w:pPr>
                              <w:r>
                                <w:rPr>
                                  <w:color w:val="000000"/>
                                  <w:w w:val="96"/>
                                  <w:sz w:val="26"/>
                                </w:rPr>
                                <w:t>10.00</w:t>
                              </w:r>
                            </w:p>
                          </w:txbxContent>
                        </wps:txbx>
                        <wps:bodyPr horzOverflow="overflow" vert="horz" lIns="0" tIns="0" rIns="0" bIns="0" rtlCol="0">
                          <a:noAutofit/>
                        </wps:bodyPr>
                      </wps:wsp>
                      <wps:wsp>
                        <wps:cNvPr id="545" name="Rectangle 545"/>
                        <wps:cNvSpPr/>
                        <wps:spPr>
                          <a:xfrm>
                            <a:off x="3400857" y="6547817"/>
                            <a:ext cx="62243" cy="255608"/>
                          </a:xfrm>
                          <a:prstGeom prst="rect">
                            <a:avLst/>
                          </a:prstGeom>
                          <a:ln>
                            <a:noFill/>
                          </a:ln>
                        </wps:spPr>
                        <wps:txbx>
                          <w:txbxContent>
                            <w:p w:rsidR="000B228C" w:rsidRDefault="00406248">
                              <w:pPr>
                                <w:spacing w:after="160" w:line="259" w:lineRule="auto"/>
                                <w:ind w:left="0" w:firstLine="0"/>
                              </w:pPr>
                              <w:r>
                                <w:rPr>
                                  <w:color w:val="000000"/>
                                  <w:w w:val="93"/>
                                  <w:sz w:val="26"/>
                                </w:rPr>
                                <w:t>-</w:t>
                              </w:r>
                            </w:p>
                          </w:txbxContent>
                        </wps:txbx>
                        <wps:bodyPr horzOverflow="overflow" vert="horz" lIns="0" tIns="0" rIns="0" bIns="0" rtlCol="0">
                          <a:noAutofit/>
                        </wps:bodyPr>
                      </wps:wsp>
                      <wps:wsp>
                        <wps:cNvPr id="5073" name="Rectangle 5073"/>
                        <wps:cNvSpPr/>
                        <wps:spPr>
                          <a:xfrm>
                            <a:off x="3730376" y="6547817"/>
                            <a:ext cx="272560" cy="255608"/>
                          </a:xfrm>
                          <a:prstGeom prst="rect">
                            <a:avLst/>
                          </a:prstGeom>
                          <a:ln>
                            <a:noFill/>
                          </a:ln>
                        </wps:spPr>
                        <wps:txbx>
                          <w:txbxContent>
                            <w:p w:rsidR="000B228C" w:rsidRDefault="00406248">
                              <w:pPr>
                                <w:spacing w:after="160" w:line="259" w:lineRule="auto"/>
                                <w:ind w:left="0" w:firstLine="0"/>
                              </w:pPr>
                              <w:r>
                                <w:rPr>
                                  <w:color w:val="000000"/>
                                  <w:w w:val="95"/>
                                  <w:sz w:val="26"/>
                                </w:rPr>
                                <w:t>pm</w:t>
                              </w:r>
                            </w:p>
                          </w:txbxContent>
                        </wps:txbx>
                        <wps:bodyPr horzOverflow="overflow" vert="horz" lIns="0" tIns="0" rIns="0" bIns="0" rtlCol="0">
                          <a:noAutofit/>
                        </wps:bodyPr>
                      </wps:wsp>
                      <wps:wsp>
                        <wps:cNvPr id="5072" name="Rectangle 5072"/>
                        <wps:cNvSpPr/>
                        <wps:spPr>
                          <a:xfrm>
                            <a:off x="3447773" y="6547817"/>
                            <a:ext cx="374333" cy="255608"/>
                          </a:xfrm>
                          <a:prstGeom prst="rect">
                            <a:avLst/>
                          </a:prstGeom>
                          <a:ln>
                            <a:noFill/>
                          </a:ln>
                        </wps:spPr>
                        <wps:txbx>
                          <w:txbxContent>
                            <w:p w:rsidR="000B228C" w:rsidRDefault="00406248">
                              <w:pPr>
                                <w:spacing w:after="160" w:line="259" w:lineRule="auto"/>
                                <w:ind w:left="0" w:firstLine="0"/>
                              </w:pPr>
                              <w:r>
                                <w:rPr>
                                  <w:color w:val="000000"/>
                                  <w:w w:val="97"/>
                                  <w:sz w:val="26"/>
                                </w:rPr>
                                <w:t>3.30</w:t>
                              </w:r>
                            </w:p>
                          </w:txbxContent>
                        </wps:txbx>
                        <wps:bodyPr horzOverflow="overflow" vert="horz" lIns="0" tIns="0" rIns="0" bIns="0" rtlCol="0">
                          <a:noAutofit/>
                        </wps:bodyPr>
                      </wps:wsp>
                      <wps:wsp>
                        <wps:cNvPr id="547" name="Rectangle 547"/>
                        <wps:cNvSpPr/>
                        <wps:spPr>
                          <a:xfrm>
                            <a:off x="3936695" y="6584335"/>
                            <a:ext cx="41052" cy="192187"/>
                          </a:xfrm>
                          <a:prstGeom prst="rect">
                            <a:avLst/>
                          </a:prstGeom>
                          <a:ln>
                            <a:noFill/>
                          </a:ln>
                        </wps:spPr>
                        <wps:txbx>
                          <w:txbxContent>
                            <w:p w:rsidR="000B228C" w:rsidRDefault="00406248">
                              <w:pPr>
                                <w:spacing w:after="160" w:line="259" w:lineRule="auto"/>
                                <w:ind w:left="0" w:firstLine="0"/>
                              </w:pPr>
                              <w:r>
                                <w:rPr>
                                  <w:color w:val="00001E"/>
                                  <w:sz w:val="19"/>
                                </w:rPr>
                                <w:t xml:space="preserve"> </w:t>
                              </w:r>
                            </w:p>
                          </w:txbxContent>
                        </wps:txbx>
                        <wps:bodyPr horzOverflow="overflow" vert="horz" lIns="0" tIns="0" rIns="0" bIns="0" rtlCol="0">
                          <a:noAutofit/>
                        </wps:bodyPr>
                      </wps:wsp>
                      <wps:wsp>
                        <wps:cNvPr id="548" name="Rectangle 548"/>
                        <wps:cNvSpPr/>
                        <wps:spPr>
                          <a:xfrm>
                            <a:off x="2509438" y="7400929"/>
                            <a:ext cx="2382503" cy="192186"/>
                          </a:xfrm>
                          <a:prstGeom prst="rect">
                            <a:avLst/>
                          </a:prstGeom>
                          <a:ln>
                            <a:noFill/>
                          </a:ln>
                        </wps:spPr>
                        <wps:txbx>
                          <w:txbxContent>
                            <w:p w:rsidR="000B228C" w:rsidRDefault="00406248">
                              <w:pPr>
                                <w:spacing w:after="160" w:line="259" w:lineRule="auto"/>
                                <w:ind w:left="0" w:firstLine="0"/>
                              </w:pPr>
                              <w:r>
                                <w:rPr>
                                  <w:color w:val="000000"/>
                                  <w:w w:val="95"/>
                                  <w:sz w:val="19"/>
                                </w:rPr>
                                <w:t>To</w:t>
                              </w:r>
                              <w:r>
                                <w:rPr>
                                  <w:color w:val="000000"/>
                                  <w:spacing w:val="5"/>
                                  <w:w w:val="95"/>
                                  <w:sz w:val="19"/>
                                </w:rPr>
                                <w:t xml:space="preserve"> </w:t>
                              </w:r>
                              <w:r>
                                <w:rPr>
                                  <w:color w:val="000000"/>
                                  <w:w w:val="95"/>
                                  <w:sz w:val="19"/>
                                </w:rPr>
                                <w:t>book</w:t>
                              </w:r>
                              <w:r>
                                <w:rPr>
                                  <w:color w:val="000000"/>
                                  <w:spacing w:val="5"/>
                                  <w:w w:val="95"/>
                                  <w:sz w:val="19"/>
                                </w:rPr>
                                <w:t xml:space="preserve"> </w:t>
                              </w:r>
                              <w:r>
                                <w:rPr>
                                  <w:color w:val="000000"/>
                                  <w:w w:val="95"/>
                                  <w:sz w:val="19"/>
                                </w:rPr>
                                <w:t>or</w:t>
                              </w:r>
                              <w:r>
                                <w:rPr>
                                  <w:color w:val="000000"/>
                                  <w:spacing w:val="5"/>
                                  <w:w w:val="95"/>
                                  <w:sz w:val="19"/>
                                </w:rPr>
                                <w:t xml:space="preserve"> </w:t>
                              </w:r>
                              <w:r>
                                <w:rPr>
                                  <w:color w:val="000000"/>
                                  <w:w w:val="95"/>
                                  <w:sz w:val="19"/>
                                </w:rPr>
                                <w:t>for</w:t>
                              </w:r>
                              <w:r>
                                <w:rPr>
                                  <w:color w:val="000000"/>
                                  <w:spacing w:val="6"/>
                                  <w:w w:val="95"/>
                                  <w:sz w:val="19"/>
                                </w:rPr>
                                <w:t xml:space="preserve"> </w:t>
                              </w:r>
                              <w:r>
                                <w:rPr>
                                  <w:color w:val="000000"/>
                                  <w:w w:val="95"/>
                                  <w:sz w:val="19"/>
                                </w:rPr>
                                <w:t>more</w:t>
                              </w:r>
                              <w:r>
                                <w:rPr>
                                  <w:color w:val="000000"/>
                                  <w:spacing w:val="5"/>
                                  <w:w w:val="95"/>
                                  <w:sz w:val="19"/>
                                </w:rPr>
                                <w:t xml:space="preserve"> </w:t>
                              </w:r>
                              <w:r>
                                <w:rPr>
                                  <w:color w:val="000000"/>
                                  <w:w w:val="95"/>
                                  <w:sz w:val="19"/>
                                </w:rPr>
                                <w:t>details,</w:t>
                              </w:r>
                              <w:r>
                                <w:rPr>
                                  <w:color w:val="000000"/>
                                  <w:spacing w:val="5"/>
                                  <w:w w:val="95"/>
                                  <w:sz w:val="19"/>
                                </w:rPr>
                                <w:t xml:space="preserve"> </w:t>
                              </w:r>
                              <w:r>
                                <w:rPr>
                                  <w:color w:val="000000"/>
                                  <w:w w:val="95"/>
                                  <w:sz w:val="19"/>
                                </w:rPr>
                                <w:t>contact:</w:t>
                              </w:r>
                              <w:r>
                                <w:rPr>
                                  <w:color w:val="000000"/>
                                  <w:spacing w:val="5"/>
                                  <w:w w:val="95"/>
                                  <w:sz w:val="19"/>
                                </w:rPr>
                                <w:t xml:space="preserve"> </w:t>
                              </w:r>
                            </w:p>
                          </w:txbxContent>
                        </wps:txbx>
                        <wps:bodyPr horzOverflow="overflow" vert="horz" lIns="0" tIns="0" rIns="0" bIns="0" rtlCol="0">
                          <a:noAutofit/>
                        </wps:bodyPr>
                      </wps:wsp>
                      <wps:wsp>
                        <wps:cNvPr id="549" name="Rectangle 549"/>
                        <wps:cNvSpPr/>
                        <wps:spPr>
                          <a:xfrm>
                            <a:off x="4302358" y="7400929"/>
                            <a:ext cx="41052" cy="192186"/>
                          </a:xfrm>
                          <a:prstGeom prst="rect">
                            <a:avLst/>
                          </a:prstGeom>
                          <a:ln>
                            <a:noFill/>
                          </a:ln>
                        </wps:spPr>
                        <wps:txbx>
                          <w:txbxContent>
                            <w:p w:rsidR="000B228C" w:rsidRDefault="00406248">
                              <w:pPr>
                                <w:spacing w:after="160" w:line="259" w:lineRule="auto"/>
                                <w:ind w:left="0" w:firstLine="0"/>
                              </w:pPr>
                              <w:r>
                                <w:rPr>
                                  <w:color w:val="000000"/>
                                  <w:sz w:val="19"/>
                                </w:rPr>
                                <w:t xml:space="preserve"> </w:t>
                              </w:r>
                            </w:p>
                          </w:txbxContent>
                        </wps:txbx>
                        <wps:bodyPr horzOverflow="overflow" vert="horz" lIns="0" tIns="0" rIns="0" bIns="0" rtlCol="0">
                          <a:noAutofit/>
                        </wps:bodyPr>
                      </wps:wsp>
                      <wps:wsp>
                        <wps:cNvPr id="550" name="Rectangle 550"/>
                        <wps:cNvSpPr/>
                        <wps:spPr>
                          <a:xfrm>
                            <a:off x="1864642" y="7547900"/>
                            <a:ext cx="838285" cy="192186"/>
                          </a:xfrm>
                          <a:prstGeom prst="rect">
                            <a:avLst/>
                          </a:prstGeom>
                          <a:ln>
                            <a:noFill/>
                          </a:ln>
                        </wps:spPr>
                        <wps:txbx>
                          <w:txbxContent>
                            <w:p w:rsidR="000B228C" w:rsidRDefault="00406248">
                              <w:pPr>
                                <w:spacing w:after="160" w:line="259" w:lineRule="auto"/>
                                <w:ind w:left="0" w:firstLine="0"/>
                              </w:pPr>
                              <w:r>
                                <w:rPr>
                                  <w:color w:val="000000"/>
                                  <w:w w:val="93"/>
                                  <w:sz w:val="19"/>
                                </w:rPr>
                                <w:t>Beth</w:t>
                              </w:r>
                              <w:r>
                                <w:rPr>
                                  <w:color w:val="000000"/>
                                  <w:spacing w:val="5"/>
                                  <w:w w:val="93"/>
                                  <w:sz w:val="19"/>
                                </w:rPr>
                                <w:t xml:space="preserve"> </w:t>
                              </w:r>
                              <w:r>
                                <w:rPr>
                                  <w:color w:val="000000"/>
                                  <w:w w:val="93"/>
                                  <w:sz w:val="19"/>
                                </w:rPr>
                                <w:t>Harper,</w:t>
                              </w:r>
                              <w:r>
                                <w:rPr>
                                  <w:color w:val="000000"/>
                                  <w:spacing w:val="5"/>
                                  <w:w w:val="93"/>
                                  <w:sz w:val="19"/>
                                </w:rPr>
                                <w:t xml:space="preserve"> </w:t>
                              </w:r>
                            </w:p>
                          </w:txbxContent>
                        </wps:txbx>
                        <wps:bodyPr horzOverflow="overflow" vert="horz" lIns="0" tIns="0" rIns="0" bIns="0" rtlCol="0">
                          <a:noAutofit/>
                        </wps:bodyPr>
                      </wps:wsp>
                      <wps:wsp>
                        <wps:cNvPr id="551" name="Rectangle 551"/>
                        <wps:cNvSpPr/>
                        <wps:spPr>
                          <a:xfrm>
                            <a:off x="2495858" y="7566712"/>
                            <a:ext cx="3213656" cy="159514"/>
                          </a:xfrm>
                          <a:prstGeom prst="rect">
                            <a:avLst/>
                          </a:prstGeom>
                          <a:ln>
                            <a:noFill/>
                          </a:ln>
                        </wps:spPr>
                        <wps:txbx>
                          <w:txbxContent>
                            <w:p w:rsidR="000B228C" w:rsidRDefault="00406248">
                              <w:pPr>
                                <w:spacing w:after="160" w:line="259" w:lineRule="auto"/>
                                <w:ind w:left="0" w:firstLine="0"/>
                              </w:pPr>
                              <w:r>
                                <w:rPr>
                                  <w:color w:val="000000"/>
                                  <w:w w:val="97"/>
                                  <w:sz w:val="16"/>
                                </w:rPr>
                                <w:t>The</w:t>
                              </w:r>
                              <w:r>
                                <w:rPr>
                                  <w:color w:val="000000"/>
                                  <w:spacing w:val="5"/>
                                  <w:w w:val="97"/>
                                  <w:sz w:val="16"/>
                                </w:rPr>
                                <w:t xml:space="preserve"> </w:t>
                              </w:r>
                              <w:r>
                                <w:rPr>
                                  <w:color w:val="000000"/>
                                  <w:w w:val="97"/>
                                  <w:sz w:val="16"/>
                                </w:rPr>
                                <w:t>Mirfield</w:t>
                              </w:r>
                              <w:r>
                                <w:rPr>
                                  <w:color w:val="000000"/>
                                  <w:spacing w:val="3"/>
                                  <w:w w:val="97"/>
                                  <w:sz w:val="16"/>
                                </w:rPr>
                                <w:t xml:space="preserve"> </w:t>
                              </w:r>
                              <w:r>
                                <w:rPr>
                                  <w:color w:val="000000"/>
                                  <w:w w:val="97"/>
                                  <w:sz w:val="16"/>
                                </w:rPr>
                                <w:t>Centre,</w:t>
                              </w:r>
                              <w:r>
                                <w:rPr>
                                  <w:color w:val="000000"/>
                                  <w:spacing w:val="4"/>
                                  <w:w w:val="97"/>
                                  <w:sz w:val="16"/>
                                </w:rPr>
                                <w:t xml:space="preserve"> </w:t>
                              </w:r>
                              <w:r>
                                <w:rPr>
                                  <w:color w:val="000000"/>
                                  <w:w w:val="97"/>
                                  <w:sz w:val="16"/>
                                </w:rPr>
                                <w:t>Stocks</w:t>
                              </w:r>
                              <w:r>
                                <w:rPr>
                                  <w:color w:val="000000"/>
                                  <w:spacing w:val="5"/>
                                  <w:w w:val="97"/>
                                  <w:sz w:val="16"/>
                                </w:rPr>
                                <w:t xml:space="preserve"> </w:t>
                              </w:r>
                              <w:r>
                                <w:rPr>
                                  <w:color w:val="000000"/>
                                  <w:w w:val="97"/>
                                  <w:sz w:val="16"/>
                                </w:rPr>
                                <w:t>Bank</w:t>
                              </w:r>
                              <w:r>
                                <w:rPr>
                                  <w:color w:val="000000"/>
                                  <w:spacing w:val="5"/>
                                  <w:w w:val="97"/>
                                  <w:sz w:val="16"/>
                                </w:rPr>
                                <w:t xml:space="preserve"> </w:t>
                              </w:r>
                              <w:r>
                                <w:rPr>
                                  <w:color w:val="000000"/>
                                  <w:w w:val="97"/>
                                  <w:sz w:val="16"/>
                                </w:rPr>
                                <w:t>Road,</w:t>
                              </w:r>
                              <w:r>
                                <w:rPr>
                                  <w:color w:val="000000"/>
                                  <w:spacing w:val="4"/>
                                  <w:w w:val="97"/>
                                  <w:sz w:val="16"/>
                                </w:rPr>
                                <w:t xml:space="preserve"> </w:t>
                              </w:r>
                              <w:r>
                                <w:rPr>
                                  <w:color w:val="000000"/>
                                  <w:w w:val="97"/>
                                  <w:sz w:val="16"/>
                                </w:rPr>
                                <w:t>Mirfield,</w:t>
                              </w:r>
                              <w:r>
                                <w:rPr>
                                  <w:color w:val="000000"/>
                                  <w:spacing w:val="4"/>
                                  <w:w w:val="97"/>
                                  <w:sz w:val="16"/>
                                </w:rPr>
                                <w:t xml:space="preserve"> </w:t>
                              </w:r>
                              <w:r>
                                <w:rPr>
                                  <w:color w:val="000000"/>
                                  <w:w w:val="97"/>
                                  <w:sz w:val="16"/>
                                </w:rPr>
                                <w:t>WF14</w:t>
                              </w:r>
                              <w:r>
                                <w:rPr>
                                  <w:color w:val="000000"/>
                                  <w:spacing w:val="4"/>
                                  <w:w w:val="97"/>
                                  <w:sz w:val="16"/>
                                </w:rPr>
                                <w:t xml:space="preserve"> </w:t>
                              </w:r>
                              <w:r>
                                <w:rPr>
                                  <w:color w:val="000000"/>
                                  <w:w w:val="97"/>
                                  <w:sz w:val="16"/>
                                </w:rPr>
                                <w:t>0BW</w:t>
                              </w:r>
                            </w:p>
                          </w:txbxContent>
                        </wps:txbx>
                        <wps:bodyPr horzOverflow="overflow" vert="horz" lIns="0" tIns="0" rIns="0" bIns="0" rtlCol="0">
                          <a:noAutofit/>
                        </wps:bodyPr>
                      </wps:wsp>
                      <wps:wsp>
                        <wps:cNvPr id="552" name="Rectangle 552"/>
                        <wps:cNvSpPr/>
                        <wps:spPr>
                          <a:xfrm>
                            <a:off x="4915980" y="7566712"/>
                            <a:ext cx="34073" cy="159514"/>
                          </a:xfrm>
                          <a:prstGeom prst="rect">
                            <a:avLst/>
                          </a:prstGeom>
                          <a:ln>
                            <a:noFill/>
                          </a:ln>
                        </wps:spPr>
                        <wps:txbx>
                          <w:txbxContent>
                            <w:p w:rsidR="000B228C" w:rsidRDefault="00406248">
                              <w:pPr>
                                <w:spacing w:after="160" w:line="259" w:lineRule="auto"/>
                                <w:ind w:left="0" w:firstLine="0"/>
                              </w:pPr>
                              <w:r>
                                <w:rPr>
                                  <w:color w:val="000000"/>
                                  <w:sz w:val="16"/>
                                </w:rPr>
                                <w:t xml:space="preserve"> </w:t>
                              </w:r>
                            </w:p>
                          </w:txbxContent>
                        </wps:txbx>
                        <wps:bodyPr horzOverflow="overflow" vert="horz" lIns="0" tIns="0" rIns="0" bIns="0" rtlCol="0">
                          <a:noAutofit/>
                        </wps:bodyPr>
                      </wps:wsp>
                      <wps:wsp>
                        <wps:cNvPr id="553" name="Rectangle 553"/>
                        <wps:cNvSpPr/>
                        <wps:spPr>
                          <a:xfrm>
                            <a:off x="1631293" y="7696106"/>
                            <a:ext cx="1346347" cy="192186"/>
                          </a:xfrm>
                          <a:prstGeom prst="rect">
                            <a:avLst/>
                          </a:prstGeom>
                          <a:ln>
                            <a:noFill/>
                          </a:ln>
                        </wps:spPr>
                        <wps:txbx>
                          <w:txbxContent>
                            <w:p w:rsidR="000B228C" w:rsidRDefault="00406248">
                              <w:pPr>
                                <w:spacing w:after="160" w:line="259" w:lineRule="auto"/>
                                <w:ind w:left="0" w:firstLine="0"/>
                              </w:pPr>
                              <w:r>
                                <w:rPr>
                                  <w:color w:val="000000"/>
                                  <w:w w:val="95"/>
                                  <w:sz w:val="19"/>
                                </w:rPr>
                                <w:t>Tel:</w:t>
                              </w:r>
                              <w:r>
                                <w:rPr>
                                  <w:color w:val="000000"/>
                                  <w:spacing w:val="5"/>
                                  <w:w w:val="95"/>
                                  <w:sz w:val="19"/>
                                </w:rPr>
                                <w:t xml:space="preserve"> </w:t>
                              </w:r>
                              <w:r>
                                <w:rPr>
                                  <w:color w:val="000000"/>
                                  <w:w w:val="95"/>
                                  <w:sz w:val="19"/>
                                </w:rPr>
                                <w:t>01924</w:t>
                              </w:r>
                              <w:r>
                                <w:rPr>
                                  <w:color w:val="000000"/>
                                  <w:spacing w:val="5"/>
                                  <w:w w:val="95"/>
                                  <w:sz w:val="19"/>
                                </w:rPr>
                                <w:t xml:space="preserve"> </w:t>
                              </w:r>
                              <w:r>
                                <w:rPr>
                                  <w:color w:val="000000"/>
                                  <w:w w:val="95"/>
                                  <w:sz w:val="19"/>
                                </w:rPr>
                                <w:t>481920</w:t>
                              </w:r>
                              <w:r>
                                <w:rPr>
                                  <w:color w:val="000000"/>
                                  <w:spacing w:val="5"/>
                                  <w:w w:val="95"/>
                                  <w:sz w:val="19"/>
                                </w:rPr>
                                <w:t xml:space="preserve">  </w:t>
                              </w:r>
                              <w:r>
                                <w:rPr>
                                  <w:color w:val="000000"/>
                                  <w:w w:val="95"/>
                                  <w:sz w:val="19"/>
                                </w:rPr>
                                <w:t>e</w:t>
                              </w:r>
                            </w:p>
                          </w:txbxContent>
                        </wps:txbx>
                        <wps:bodyPr horzOverflow="overflow" vert="horz" lIns="0" tIns="0" rIns="0" bIns="0" rtlCol="0">
                          <a:noAutofit/>
                        </wps:bodyPr>
                      </wps:wsp>
                      <wps:wsp>
                        <wps:cNvPr id="554" name="Rectangle 554"/>
                        <wps:cNvSpPr/>
                        <wps:spPr>
                          <a:xfrm>
                            <a:off x="2644015" y="7696106"/>
                            <a:ext cx="46799" cy="192186"/>
                          </a:xfrm>
                          <a:prstGeom prst="rect">
                            <a:avLst/>
                          </a:prstGeom>
                          <a:ln>
                            <a:noFill/>
                          </a:ln>
                        </wps:spPr>
                        <wps:txbx>
                          <w:txbxContent>
                            <w:p w:rsidR="000B228C" w:rsidRDefault="00406248">
                              <w:pPr>
                                <w:spacing w:after="160" w:line="259" w:lineRule="auto"/>
                                <w:ind w:left="0" w:firstLine="0"/>
                              </w:pPr>
                              <w:r>
                                <w:rPr>
                                  <w:color w:val="000000"/>
                                  <w:w w:val="93"/>
                                  <w:sz w:val="19"/>
                                </w:rPr>
                                <w:t>-</w:t>
                              </w:r>
                            </w:p>
                          </w:txbxContent>
                        </wps:txbx>
                        <wps:bodyPr horzOverflow="overflow" vert="horz" lIns="0" tIns="0" rIns="0" bIns="0" rtlCol="0">
                          <a:noAutofit/>
                        </wps:bodyPr>
                      </wps:wsp>
                      <wps:wsp>
                        <wps:cNvPr id="555" name="Rectangle 555"/>
                        <wps:cNvSpPr/>
                        <wps:spPr>
                          <a:xfrm>
                            <a:off x="2681055" y="7696106"/>
                            <a:ext cx="3281052" cy="192186"/>
                          </a:xfrm>
                          <a:prstGeom prst="rect">
                            <a:avLst/>
                          </a:prstGeom>
                          <a:ln>
                            <a:noFill/>
                          </a:ln>
                        </wps:spPr>
                        <wps:txbx>
                          <w:txbxContent>
                            <w:p w:rsidR="000B228C" w:rsidRDefault="00406248">
                              <w:pPr>
                                <w:spacing w:after="160" w:line="259" w:lineRule="auto"/>
                                <w:ind w:left="0" w:firstLine="0"/>
                              </w:pPr>
                              <w:r>
                                <w:rPr>
                                  <w:color w:val="000000"/>
                                  <w:w w:val="94"/>
                                  <w:sz w:val="19"/>
                                </w:rPr>
                                <w:t>mail:</w:t>
                              </w:r>
                              <w:r>
                                <w:rPr>
                                  <w:color w:val="000000"/>
                                  <w:spacing w:val="5"/>
                                  <w:w w:val="94"/>
                                  <w:sz w:val="19"/>
                                </w:rPr>
                                <w:t xml:space="preserve"> </w:t>
                              </w:r>
                              <w:r>
                                <w:rPr>
                                  <w:color w:val="000000"/>
                                  <w:w w:val="94"/>
                                  <w:sz w:val="19"/>
                                </w:rPr>
                                <w:t>bharper@mirfield.org.uk</w:t>
                              </w:r>
                              <w:r>
                                <w:rPr>
                                  <w:color w:val="000000"/>
                                  <w:spacing w:val="3"/>
                                  <w:w w:val="94"/>
                                  <w:sz w:val="19"/>
                                </w:rPr>
                                <w:t xml:space="preserve"> </w:t>
                              </w:r>
                              <w:r>
                                <w:rPr>
                                  <w:color w:val="000000"/>
                                  <w:spacing w:val="5"/>
                                  <w:w w:val="94"/>
                                  <w:sz w:val="19"/>
                                </w:rPr>
                                <w:t xml:space="preserve"> </w:t>
                              </w:r>
                              <w:r>
                                <w:rPr>
                                  <w:color w:val="000000"/>
                                  <w:w w:val="94"/>
                                  <w:sz w:val="19"/>
                                </w:rPr>
                                <w:t>www.mirfield.org.uk</w:t>
                              </w:r>
                            </w:p>
                          </w:txbxContent>
                        </wps:txbx>
                        <wps:bodyPr horzOverflow="overflow" vert="horz" lIns="0" tIns="0" rIns="0" bIns="0" rtlCol="0">
                          <a:noAutofit/>
                        </wps:bodyPr>
                      </wps:wsp>
                      <wps:wsp>
                        <wps:cNvPr id="556" name="Rectangle 556"/>
                        <wps:cNvSpPr/>
                        <wps:spPr>
                          <a:xfrm>
                            <a:off x="5149329" y="7696106"/>
                            <a:ext cx="41052" cy="192186"/>
                          </a:xfrm>
                          <a:prstGeom prst="rect">
                            <a:avLst/>
                          </a:prstGeom>
                          <a:ln>
                            <a:noFill/>
                          </a:ln>
                        </wps:spPr>
                        <wps:txbx>
                          <w:txbxContent>
                            <w:p w:rsidR="000B228C" w:rsidRDefault="00406248">
                              <w:pPr>
                                <w:spacing w:after="160" w:line="259" w:lineRule="auto"/>
                                <w:ind w:left="0" w:firstLine="0"/>
                              </w:pPr>
                              <w:r>
                                <w:rPr>
                                  <w:color w:val="000000"/>
                                  <w:sz w:val="19"/>
                                </w:rPr>
                                <w:t xml:space="preserve"> </w:t>
                              </w:r>
                            </w:p>
                          </w:txbxContent>
                        </wps:txbx>
                        <wps:bodyPr horzOverflow="overflow" vert="horz" lIns="0" tIns="0" rIns="0" bIns="0" rtlCol="0">
                          <a:noAutofit/>
                        </wps:bodyPr>
                      </wps:wsp>
                      <wps:wsp>
                        <wps:cNvPr id="557" name="Rectangle 557"/>
                        <wps:cNvSpPr/>
                        <wps:spPr>
                          <a:xfrm>
                            <a:off x="1869581" y="7843077"/>
                            <a:ext cx="2223549" cy="192186"/>
                          </a:xfrm>
                          <a:prstGeom prst="rect">
                            <a:avLst/>
                          </a:prstGeom>
                          <a:ln>
                            <a:noFill/>
                          </a:ln>
                        </wps:spPr>
                        <wps:txbx>
                          <w:txbxContent>
                            <w:p w:rsidR="000B228C" w:rsidRDefault="00406248">
                              <w:pPr>
                                <w:spacing w:after="160" w:line="259" w:lineRule="auto"/>
                                <w:ind w:left="0" w:firstLine="0"/>
                              </w:pPr>
                              <w:r>
                                <w:rPr>
                                  <w:color w:val="000000"/>
                                  <w:w w:val="96"/>
                                  <w:sz w:val="19"/>
                                </w:rPr>
                                <w:t>Director:</w:t>
                              </w:r>
                              <w:r>
                                <w:rPr>
                                  <w:color w:val="000000"/>
                                  <w:spacing w:val="5"/>
                                  <w:w w:val="96"/>
                                  <w:sz w:val="19"/>
                                </w:rPr>
                                <w:t xml:space="preserve"> </w:t>
                              </w:r>
                              <w:r>
                                <w:rPr>
                                  <w:color w:val="000000"/>
                                  <w:w w:val="96"/>
                                  <w:sz w:val="19"/>
                                </w:rPr>
                                <w:t>Revd</w:t>
                              </w:r>
                              <w:r>
                                <w:rPr>
                                  <w:color w:val="000000"/>
                                  <w:spacing w:val="5"/>
                                  <w:w w:val="96"/>
                                  <w:sz w:val="19"/>
                                </w:rPr>
                                <w:t xml:space="preserve"> </w:t>
                              </w:r>
                              <w:r>
                                <w:rPr>
                                  <w:color w:val="000000"/>
                                  <w:w w:val="96"/>
                                  <w:sz w:val="19"/>
                                </w:rPr>
                                <w:t>Canon</w:t>
                              </w:r>
                              <w:r>
                                <w:rPr>
                                  <w:color w:val="000000"/>
                                  <w:spacing w:val="5"/>
                                  <w:w w:val="96"/>
                                  <w:sz w:val="19"/>
                                </w:rPr>
                                <w:t xml:space="preserve"> </w:t>
                              </w:r>
                              <w:r>
                                <w:rPr>
                                  <w:color w:val="000000"/>
                                  <w:w w:val="96"/>
                                  <w:sz w:val="19"/>
                                </w:rPr>
                                <w:t>June</w:t>
                              </w:r>
                              <w:r>
                                <w:rPr>
                                  <w:color w:val="000000"/>
                                  <w:spacing w:val="5"/>
                                  <w:w w:val="96"/>
                                  <w:sz w:val="19"/>
                                </w:rPr>
                                <w:t xml:space="preserve"> </w:t>
                              </w:r>
                              <w:r>
                                <w:rPr>
                                  <w:color w:val="000000"/>
                                  <w:w w:val="96"/>
                                  <w:sz w:val="19"/>
                                </w:rPr>
                                <w:t>Lawson</w:t>
                              </w:r>
                            </w:p>
                          </w:txbxContent>
                        </wps:txbx>
                        <wps:bodyPr horzOverflow="overflow" vert="horz" lIns="0" tIns="0" rIns="0" bIns="0" rtlCol="0">
                          <a:noAutofit/>
                        </wps:bodyPr>
                      </wps:wsp>
                      <wps:wsp>
                        <wps:cNvPr id="558" name="Rectangle 558"/>
                        <wps:cNvSpPr/>
                        <wps:spPr>
                          <a:xfrm>
                            <a:off x="3541607" y="7843077"/>
                            <a:ext cx="41052" cy="192186"/>
                          </a:xfrm>
                          <a:prstGeom prst="rect">
                            <a:avLst/>
                          </a:prstGeom>
                          <a:ln>
                            <a:noFill/>
                          </a:ln>
                        </wps:spPr>
                        <wps:txbx>
                          <w:txbxContent>
                            <w:p w:rsidR="000B228C" w:rsidRDefault="00406248">
                              <w:pPr>
                                <w:spacing w:after="160" w:line="259" w:lineRule="auto"/>
                                <w:ind w:left="0" w:firstLine="0"/>
                              </w:pPr>
                              <w:r>
                                <w:rPr>
                                  <w:color w:val="000000"/>
                                  <w:sz w:val="19"/>
                                </w:rPr>
                                <w:t xml:space="preserve"> </w:t>
                              </w:r>
                            </w:p>
                          </w:txbxContent>
                        </wps:txbx>
                        <wps:bodyPr horzOverflow="overflow" vert="horz" lIns="0" tIns="0" rIns="0" bIns="0" rtlCol="0">
                          <a:noAutofit/>
                        </wps:bodyPr>
                      </wps:wsp>
                      <wps:wsp>
                        <wps:cNvPr id="559" name="Rectangle 559"/>
                        <wps:cNvSpPr/>
                        <wps:spPr>
                          <a:xfrm>
                            <a:off x="3616921" y="7843077"/>
                            <a:ext cx="1717622" cy="192186"/>
                          </a:xfrm>
                          <a:prstGeom prst="rect">
                            <a:avLst/>
                          </a:prstGeom>
                          <a:ln>
                            <a:noFill/>
                          </a:ln>
                        </wps:spPr>
                        <wps:txbx>
                          <w:txbxContent>
                            <w:p w:rsidR="000B228C" w:rsidRDefault="00406248">
                              <w:pPr>
                                <w:spacing w:after="160" w:line="259" w:lineRule="auto"/>
                                <w:ind w:left="0" w:firstLine="0"/>
                              </w:pPr>
                              <w:r>
                                <w:rPr>
                                  <w:color w:val="000000"/>
                                  <w:w w:val="94"/>
                                  <w:sz w:val="19"/>
                                </w:rPr>
                                <w:t>Administrator:</w:t>
                              </w:r>
                              <w:r>
                                <w:rPr>
                                  <w:color w:val="000000"/>
                                  <w:spacing w:val="5"/>
                                  <w:w w:val="94"/>
                                  <w:sz w:val="19"/>
                                </w:rPr>
                                <w:t xml:space="preserve"> </w:t>
                              </w:r>
                              <w:r>
                                <w:rPr>
                                  <w:color w:val="000000"/>
                                  <w:w w:val="94"/>
                                  <w:sz w:val="19"/>
                                </w:rPr>
                                <w:t>Beth</w:t>
                              </w:r>
                              <w:r>
                                <w:rPr>
                                  <w:color w:val="000000"/>
                                  <w:spacing w:val="5"/>
                                  <w:w w:val="94"/>
                                  <w:sz w:val="19"/>
                                </w:rPr>
                                <w:t xml:space="preserve"> </w:t>
                              </w:r>
                              <w:r>
                                <w:rPr>
                                  <w:color w:val="000000"/>
                                  <w:w w:val="94"/>
                                  <w:sz w:val="19"/>
                                </w:rPr>
                                <w:t>Harper</w:t>
                              </w:r>
                            </w:p>
                          </w:txbxContent>
                        </wps:txbx>
                        <wps:bodyPr horzOverflow="overflow" vert="horz" lIns="0" tIns="0" rIns="0" bIns="0" rtlCol="0">
                          <a:noAutofit/>
                        </wps:bodyPr>
                      </wps:wsp>
                      <wps:wsp>
                        <wps:cNvPr id="560" name="Rectangle 560"/>
                        <wps:cNvSpPr/>
                        <wps:spPr>
                          <a:xfrm>
                            <a:off x="4909806" y="7798044"/>
                            <a:ext cx="64760" cy="249820"/>
                          </a:xfrm>
                          <a:prstGeom prst="rect">
                            <a:avLst/>
                          </a:prstGeom>
                          <a:ln>
                            <a:noFill/>
                          </a:ln>
                        </wps:spPr>
                        <wps:txbx>
                          <w:txbxContent>
                            <w:p w:rsidR="000B228C" w:rsidRDefault="00406248">
                              <w:pPr>
                                <w:spacing w:after="160" w:line="259" w:lineRule="auto"/>
                                <w:ind w:left="0" w:firstLine="0"/>
                              </w:pPr>
                              <w:r>
                                <w:rPr>
                                  <w:rFonts w:ascii="Tahoma" w:eastAsia="Tahoma" w:hAnsi="Tahoma" w:cs="Tahoma"/>
                                  <w:color w:val="000000"/>
                                  <w:sz w:val="25"/>
                                </w:rPr>
                                <w:t xml:space="preserve"> </w:t>
                              </w:r>
                            </w:p>
                          </w:txbxContent>
                        </wps:txbx>
                        <wps:bodyPr horzOverflow="overflow" vert="horz" lIns="0" tIns="0" rIns="0" bIns="0" rtlCol="0">
                          <a:noAutofit/>
                        </wps:bodyPr>
                      </wps:wsp>
                      <pic:pic xmlns:pic="http://schemas.openxmlformats.org/drawingml/2006/picture">
                        <pic:nvPicPr>
                          <pic:cNvPr id="562" name="Picture 562"/>
                          <pic:cNvPicPr/>
                        </pic:nvPicPr>
                        <pic:blipFill>
                          <a:blip r:embed="rId17"/>
                          <a:stretch>
                            <a:fillRect/>
                          </a:stretch>
                        </pic:blipFill>
                        <pic:spPr>
                          <a:xfrm>
                            <a:off x="0" y="0"/>
                            <a:ext cx="1267575" cy="1487926"/>
                          </a:xfrm>
                          <a:prstGeom prst="rect">
                            <a:avLst/>
                          </a:prstGeom>
                        </pic:spPr>
                      </pic:pic>
                      <wps:wsp>
                        <wps:cNvPr id="564" name="Rectangle 564"/>
                        <wps:cNvSpPr/>
                        <wps:spPr>
                          <a:xfrm rot="-5399999">
                            <a:off x="-3596440" y="3014998"/>
                            <a:ext cx="8670934" cy="1379451"/>
                          </a:xfrm>
                          <a:prstGeom prst="rect">
                            <a:avLst/>
                          </a:prstGeom>
                          <a:ln>
                            <a:noFill/>
                          </a:ln>
                        </wps:spPr>
                        <wps:txbx>
                          <w:txbxContent>
                            <w:p w:rsidR="000B228C" w:rsidRDefault="00406248">
                              <w:pPr>
                                <w:spacing w:after="160" w:line="259" w:lineRule="auto"/>
                                <w:ind w:left="0" w:firstLine="0"/>
                              </w:pPr>
                              <w:r>
                                <w:rPr>
                                  <w:color w:val="00005F"/>
                                  <w:sz w:val="140"/>
                                  <w:shd w:val="clear" w:color="auto" w:fill="F4F4F9"/>
                                </w:rPr>
                                <w:t>MIRFIELD</w:t>
                              </w:r>
                              <w:r>
                                <w:rPr>
                                  <w:color w:val="00005F"/>
                                  <w:spacing w:val="-1949"/>
                                  <w:sz w:val="140"/>
                                  <w:shd w:val="clear" w:color="auto" w:fill="F4F4F9"/>
                                </w:rPr>
                                <w:t xml:space="preserve"> </w:t>
                              </w:r>
                              <w:r>
                                <w:rPr>
                                  <w:color w:val="00005F"/>
                                  <w:sz w:val="140"/>
                                  <w:shd w:val="clear" w:color="auto" w:fill="F4F4F9"/>
                                </w:rPr>
                                <w:t>CENTRE</w:t>
                              </w:r>
                            </w:p>
                          </w:txbxContent>
                        </wps:txbx>
                        <wps:bodyPr horzOverflow="overflow" vert="horz" lIns="0" tIns="0" rIns="0" bIns="0" rtlCol="0">
                          <a:noAutofit/>
                        </wps:bodyPr>
                      </wps:wsp>
                      <wps:wsp>
                        <wps:cNvPr id="565" name="Rectangle 565"/>
                        <wps:cNvSpPr/>
                        <wps:spPr>
                          <a:xfrm rot="-5399999">
                            <a:off x="591601" y="680210"/>
                            <a:ext cx="294849" cy="1379451"/>
                          </a:xfrm>
                          <a:prstGeom prst="rect">
                            <a:avLst/>
                          </a:prstGeom>
                          <a:ln>
                            <a:noFill/>
                          </a:ln>
                        </wps:spPr>
                        <wps:txbx>
                          <w:txbxContent>
                            <w:p w:rsidR="000B228C" w:rsidRDefault="00406248">
                              <w:pPr>
                                <w:spacing w:after="160" w:line="259" w:lineRule="auto"/>
                                <w:ind w:left="0" w:firstLine="0"/>
                              </w:pPr>
                              <w:r>
                                <w:rPr>
                                  <w:color w:val="00005F"/>
                                  <w:sz w:val="140"/>
                                </w:rPr>
                                <w:t xml:space="preserve"> </w:t>
                              </w:r>
                            </w:p>
                          </w:txbxContent>
                        </wps:txbx>
                        <wps:bodyPr horzOverflow="overflow" vert="horz" lIns="0" tIns="0" rIns="0" bIns="0" rtlCol="0">
                          <a:noAutofit/>
                        </wps:bodyPr>
                      </wps:wsp>
                      <wps:wsp>
                        <wps:cNvPr id="566" name="Rectangle 566"/>
                        <wps:cNvSpPr/>
                        <wps:spPr>
                          <a:xfrm>
                            <a:off x="1275714" y="4875096"/>
                            <a:ext cx="5543279" cy="267141"/>
                          </a:xfrm>
                          <a:prstGeom prst="rect">
                            <a:avLst/>
                          </a:prstGeom>
                          <a:ln>
                            <a:noFill/>
                          </a:ln>
                        </wps:spPr>
                        <wps:txbx>
                          <w:txbxContent>
                            <w:p w:rsidR="000B228C" w:rsidRDefault="00406248">
                              <w:pPr>
                                <w:spacing w:after="160" w:line="259" w:lineRule="auto"/>
                                <w:ind w:left="0" w:firstLine="0"/>
                              </w:pPr>
                              <w:r>
                                <w:rPr>
                                  <w:color w:val="000000"/>
                                  <w:w w:val="95"/>
                                  <w:sz w:val="27"/>
                                </w:rPr>
                                <w:t>The</w:t>
                              </w:r>
                              <w:r>
                                <w:rPr>
                                  <w:color w:val="000000"/>
                                  <w:spacing w:val="6"/>
                                  <w:w w:val="95"/>
                                  <w:sz w:val="27"/>
                                </w:rPr>
                                <w:t xml:space="preserve"> </w:t>
                              </w:r>
                              <w:r>
                                <w:rPr>
                                  <w:color w:val="000000"/>
                                  <w:w w:val="95"/>
                                  <w:sz w:val="27"/>
                                </w:rPr>
                                <w:t>day</w:t>
                              </w:r>
                              <w:r>
                                <w:rPr>
                                  <w:color w:val="000000"/>
                                  <w:spacing w:val="5"/>
                                  <w:w w:val="95"/>
                                  <w:sz w:val="27"/>
                                </w:rPr>
                                <w:t xml:space="preserve"> </w:t>
                              </w:r>
                              <w:r>
                                <w:rPr>
                                  <w:color w:val="000000"/>
                                  <w:w w:val="95"/>
                                  <w:sz w:val="27"/>
                                </w:rPr>
                                <w:t>will</w:t>
                              </w:r>
                              <w:r>
                                <w:rPr>
                                  <w:color w:val="000000"/>
                                  <w:spacing w:val="6"/>
                                  <w:w w:val="95"/>
                                  <w:sz w:val="27"/>
                                </w:rPr>
                                <w:t xml:space="preserve"> </w:t>
                              </w:r>
                              <w:r>
                                <w:rPr>
                                  <w:color w:val="000000"/>
                                  <w:w w:val="95"/>
                                  <w:sz w:val="27"/>
                                </w:rPr>
                                <w:t>have</w:t>
                              </w:r>
                              <w:r>
                                <w:rPr>
                                  <w:color w:val="000000"/>
                                  <w:spacing w:val="5"/>
                                  <w:w w:val="95"/>
                                  <w:sz w:val="27"/>
                                </w:rPr>
                                <w:t xml:space="preserve"> </w:t>
                              </w:r>
                              <w:r>
                                <w:rPr>
                                  <w:color w:val="000000"/>
                                  <w:w w:val="95"/>
                                  <w:sz w:val="27"/>
                                </w:rPr>
                                <w:t>four</w:t>
                              </w:r>
                              <w:r>
                                <w:rPr>
                                  <w:color w:val="000000"/>
                                  <w:spacing w:val="6"/>
                                  <w:w w:val="95"/>
                                  <w:sz w:val="27"/>
                                </w:rPr>
                                <w:t xml:space="preserve"> </w:t>
                              </w:r>
                              <w:r>
                                <w:rPr>
                                  <w:color w:val="000000"/>
                                  <w:w w:val="95"/>
                                  <w:sz w:val="27"/>
                                </w:rPr>
                                <w:t>presentations</w:t>
                              </w:r>
                              <w:r>
                                <w:rPr>
                                  <w:color w:val="000000"/>
                                  <w:spacing w:val="8"/>
                                  <w:w w:val="95"/>
                                  <w:sz w:val="27"/>
                                </w:rPr>
                                <w:t xml:space="preserve"> </w:t>
                              </w:r>
                              <w:r>
                                <w:rPr>
                                  <w:color w:val="000000"/>
                                  <w:w w:val="95"/>
                                  <w:sz w:val="27"/>
                                </w:rPr>
                                <w:t>on</w:t>
                              </w:r>
                              <w:r>
                                <w:rPr>
                                  <w:color w:val="000000"/>
                                  <w:spacing w:val="6"/>
                                  <w:w w:val="95"/>
                                  <w:sz w:val="27"/>
                                </w:rPr>
                                <w:t xml:space="preserve"> </w:t>
                              </w:r>
                              <w:r>
                                <w:rPr>
                                  <w:color w:val="000000"/>
                                  <w:w w:val="95"/>
                                  <w:sz w:val="27"/>
                                </w:rPr>
                                <w:t>Climate</w:t>
                              </w:r>
                              <w:r>
                                <w:rPr>
                                  <w:color w:val="000000"/>
                                  <w:spacing w:val="5"/>
                                  <w:w w:val="95"/>
                                  <w:sz w:val="27"/>
                                </w:rPr>
                                <w:t xml:space="preserve"> </w:t>
                              </w:r>
                              <w:r>
                                <w:rPr>
                                  <w:color w:val="000000"/>
                                  <w:w w:val="95"/>
                                  <w:sz w:val="27"/>
                                </w:rPr>
                                <w:t>Change,</w:t>
                              </w:r>
                              <w:r>
                                <w:rPr>
                                  <w:color w:val="000000"/>
                                  <w:spacing w:val="6"/>
                                  <w:w w:val="95"/>
                                  <w:sz w:val="27"/>
                                </w:rPr>
                                <w:t xml:space="preserve"> </w:t>
                              </w:r>
                              <w:r>
                                <w:rPr>
                                  <w:color w:val="000000"/>
                                  <w:w w:val="95"/>
                                  <w:sz w:val="27"/>
                                </w:rPr>
                                <w:t>Care</w:t>
                              </w:r>
                              <w:r>
                                <w:rPr>
                                  <w:color w:val="000000"/>
                                  <w:spacing w:val="6"/>
                                  <w:w w:val="95"/>
                                  <w:sz w:val="27"/>
                                </w:rPr>
                                <w:t xml:space="preserve"> </w:t>
                              </w:r>
                            </w:p>
                          </w:txbxContent>
                        </wps:txbx>
                        <wps:bodyPr horzOverflow="overflow" vert="horz" lIns="0" tIns="0" rIns="0" bIns="0" rtlCol="0">
                          <a:noAutofit/>
                        </wps:bodyPr>
                      </wps:wsp>
                      <wps:wsp>
                        <wps:cNvPr id="567" name="Rectangle 567"/>
                        <wps:cNvSpPr/>
                        <wps:spPr>
                          <a:xfrm>
                            <a:off x="1275714" y="5080114"/>
                            <a:ext cx="5623852" cy="267138"/>
                          </a:xfrm>
                          <a:prstGeom prst="rect">
                            <a:avLst/>
                          </a:prstGeom>
                          <a:ln>
                            <a:noFill/>
                          </a:ln>
                        </wps:spPr>
                        <wps:txbx>
                          <w:txbxContent>
                            <w:p w:rsidR="000B228C" w:rsidRDefault="00406248">
                              <w:pPr>
                                <w:spacing w:after="160" w:line="259" w:lineRule="auto"/>
                                <w:ind w:left="0" w:firstLine="0"/>
                              </w:pPr>
                              <w:r>
                                <w:rPr>
                                  <w:color w:val="000000"/>
                                  <w:w w:val="93"/>
                                  <w:sz w:val="27"/>
                                </w:rPr>
                                <w:t>of</w:t>
                              </w:r>
                              <w:r>
                                <w:rPr>
                                  <w:color w:val="000000"/>
                                  <w:spacing w:val="6"/>
                                  <w:w w:val="93"/>
                                  <w:sz w:val="27"/>
                                </w:rPr>
                                <w:t xml:space="preserve"> </w:t>
                              </w:r>
                              <w:r>
                                <w:rPr>
                                  <w:color w:val="000000"/>
                                  <w:w w:val="93"/>
                                  <w:sz w:val="27"/>
                                </w:rPr>
                                <w:t>the</w:t>
                              </w:r>
                              <w:r>
                                <w:rPr>
                                  <w:color w:val="000000"/>
                                  <w:spacing w:val="6"/>
                                  <w:w w:val="93"/>
                                  <w:sz w:val="27"/>
                                </w:rPr>
                                <w:t xml:space="preserve"> </w:t>
                              </w:r>
                              <w:r>
                                <w:rPr>
                                  <w:color w:val="000000"/>
                                  <w:w w:val="93"/>
                                  <w:sz w:val="27"/>
                                </w:rPr>
                                <w:t>Earth,</w:t>
                              </w:r>
                              <w:r>
                                <w:rPr>
                                  <w:color w:val="000000"/>
                                  <w:spacing w:val="6"/>
                                  <w:w w:val="93"/>
                                  <w:sz w:val="27"/>
                                </w:rPr>
                                <w:t xml:space="preserve"> </w:t>
                              </w:r>
                              <w:r>
                                <w:rPr>
                                  <w:color w:val="000000"/>
                                  <w:w w:val="93"/>
                                  <w:sz w:val="27"/>
                                </w:rPr>
                                <w:t>Lifestyle</w:t>
                              </w:r>
                              <w:r>
                                <w:rPr>
                                  <w:color w:val="000000"/>
                                  <w:spacing w:val="5"/>
                                  <w:w w:val="93"/>
                                  <w:sz w:val="27"/>
                                </w:rPr>
                                <w:t xml:space="preserve"> </w:t>
                              </w:r>
                              <w:r>
                                <w:rPr>
                                  <w:color w:val="000000"/>
                                  <w:w w:val="93"/>
                                  <w:sz w:val="27"/>
                                </w:rPr>
                                <w:t>and</w:t>
                              </w:r>
                              <w:r>
                                <w:rPr>
                                  <w:color w:val="000000"/>
                                  <w:spacing w:val="6"/>
                                  <w:w w:val="93"/>
                                  <w:sz w:val="27"/>
                                </w:rPr>
                                <w:t xml:space="preserve"> </w:t>
                              </w:r>
                              <w:r>
                                <w:rPr>
                                  <w:color w:val="000000"/>
                                  <w:w w:val="93"/>
                                  <w:sz w:val="27"/>
                                </w:rPr>
                                <w:t>Love</w:t>
                              </w:r>
                              <w:r>
                                <w:rPr>
                                  <w:color w:val="000000"/>
                                  <w:spacing w:val="5"/>
                                  <w:w w:val="93"/>
                                  <w:sz w:val="27"/>
                                </w:rPr>
                                <w:t xml:space="preserve"> </w:t>
                              </w:r>
                              <w:r>
                                <w:rPr>
                                  <w:color w:val="000000"/>
                                  <w:w w:val="93"/>
                                  <w:sz w:val="27"/>
                                </w:rPr>
                                <w:t>for</w:t>
                              </w:r>
                              <w:r>
                                <w:rPr>
                                  <w:color w:val="000000"/>
                                  <w:spacing w:val="6"/>
                                  <w:w w:val="93"/>
                                  <w:sz w:val="27"/>
                                </w:rPr>
                                <w:t xml:space="preserve"> </w:t>
                              </w:r>
                              <w:r>
                                <w:rPr>
                                  <w:color w:val="000000"/>
                                  <w:w w:val="93"/>
                                  <w:sz w:val="27"/>
                                </w:rPr>
                                <w:t>the</w:t>
                              </w:r>
                              <w:r>
                                <w:rPr>
                                  <w:color w:val="000000"/>
                                  <w:spacing w:val="5"/>
                                  <w:w w:val="93"/>
                                  <w:sz w:val="27"/>
                                </w:rPr>
                                <w:t xml:space="preserve"> </w:t>
                              </w:r>
                              <w:r>
                                <w:rPr>
                                  <w:color w:val="000000"/>
                                  <w:w w:val="93"/>
                                  <w:sz w:val="27"/>
                                </w:rPr>
                                <w:t>Poor.</w:t>
                              </w:r>
                              <w:r>
                                <w:rPr>
                                  <w:color w:val="000000"/>
                                  <w:spacing w:val="6"/>
                                  <w:w w:val="93"/>
                                  <w:sz w:val="27"/>
                                </w:rPr>
                                <w:t xml:space="preserve">  </w:t>
                              </w:r>
                              <w:r>
                                <w:rPr>
                                  <w:color w:val="000000"/>
                                  <w:w w:val="93"/>
                                  <w:sz w:val="27"/>
                                </w:rPr>
                                <w:t>Each</w:t>
                              </w:r>
                              <w:r>
                                <w:rPr>
                                  <w:color w:val="000000"/>
                                  <w:spacing w:val="6"/>
                                  <w:w w:val="93"/>
                                  <w:sz w:val="27"/>
                                </w:rPr>
                                <w:t xml:space="preserve"> </w:t>
                              </w:r>
                              <w:r>
                                <w:rPr>
                                  <w:color w:val="000000"/>
                                  <w:w w:val="93"/>
                                  <w:sz w:val="27"/>
                                </w:rPr>
                                <w:t>presentation</w:t>
                              </w:r>
                              <w:r>
                                <w:rPr>
                                  <w:color w:val="000000"/>
                                  <w:spacing w:val="6"/>
                                  <w:w w:val="93"/>
                                  <w:sz w:val="27"/>
                                </w:rPr>
                                <w:t xml:space="preserve"> </w:t>
                              </w:r>
                            </w:p>
                          </w:txbxContent>
                        </wps:txbx>
                        <wps:bodyPr horzOverflow="overflow" vert="horz" lIns="0" tIns="0" rIns="0" bIns="0" rtlCol="0">
                          <a:noAutofit/>
                        </wps:bodyPr>
                      </wps:wsp>
                      <wps:wsp>
                        <wps:cNvPr id="568" name="Rectangle 568"/>
                        <wps:cNvSpPr/>
                        <wps:spPr>
                          <a:xfrm>
                            <a:off x="1275714" y="5286367"/>
                            <a:ext cx="4393584" cy="267139"/>
                          </a:xfrm>
                          <a:prstGeom prst="rect">
                            <a:avLst/>
                          </a:prstGeom>
                          <a:ln>
                            <a:noFill/>
                          </a:ln>
                        </wps:spPr>
                        <wps:txbx>
                          <w:txbxContent>
                            <w:p w:rsidR="000B228C" w:rsidRDefault="00406248">
                              <w:pPr>
                                <w:spacing w:after="160" w:line="259" w:lineRule="auto"/>
                                <w:ind w:left="0" w:firstLine="0"/>
                              </w:pPr>
                              <w:r>
                                <w:rPr>
                                  <w:color w:val="000000"/>
                                  <w:w w:val="96"/>
                                  <w:sz w:val="27"/>
                                </w:rPr>
                                <w:t>will</w:t>
                              </w:r>
                              <w:r>
                                <w:rPr>
                                  <w:color w:val="000000"/>
                                  <w:spacing w:val="5"/>
                                  <w:w w:val="96"/>
                                  <w:sz w:val="27"/>
                                </w:rPr>
                                <w:t xml:space="preserve"> </w:t>
                              </w:r>
                              <w:r>
                                <w:rPr>
                                  <w:color w:val="000000"/>
                                  <w:w w:val="96"/>
                                  <w:sz w:val="27"/>
                                </w:rPr>
                                <w:t>be</w:t>
                              </w:r>
                              <w:r>
                                <w:rPr>
                                  <w:color w:val="000000"/>
                                  <w:spacing w:val="5"/>
                                  <w:w w:val="96"/>
                                  <w:sz w:val="27"/>
                                </w:rPr>
                                <w:t xml:space="preserve"> </w:t>
                              </w:r>
                              <w:r>
                                <w:rPr>
                                  <w:color w:val="000000"/>
                                  <w:w w:val="96"/>
                                  <w:sz w:val="27"/>
                                </w:rPr>
                                <w:t>followed</w:t>
                              </w:r>
                              <w:r>
                                <w:rPr>
                                  <w:color w:val="000000"/>
                                  <w:spacing w:val="6"/>
                                  <w:w w:val="96"/>
                                  <w:sz w:val="27"/>
                                </w:rPr>
                                <w:t xml:space="preserve"> </w:t>
                              </w:r>
                              <w:r>
                                <w:rPr>
                                  <w:color w:val="000000"/>
                                  <w:w w:val="96"/>
                                  <w:sz w:val="27"/>
                                </w:rPr>
                                <w:t>by</w:t>
                              </w:r>
                              <w:r>
                                <w:rPr>
                                  <w:color w:val="000000"/>
                                  <w:spacing w:val="7"/>
                                  <w:w w:val="96"/>
                                  <w:sz w:val="27"/>
                                </w:rPr>
                                <w:t xml:space="preserve"> </w:t>
                              </w:r>
                              <w:r>
                                <w:rPr>
                                  <w:color w:val="000000"/>
                                  <w:w w:val="96"/>
                                  <w:sz w:val="27"/>
                                </w:rPr>
                                <w:t>question</w:t>
                              </w:r>
                              <w:r>
                                <w:rPr>
                                  <w:color w:val="000000"/>
                                  <w:spacing w:val="6"/>
                                  <w:w w:val="96"/>
                                  <w:sz w:val="27"/>
                                </w:rPr>
                                <w:t xml:space="preserve"> </w:t>
                              </w:r>
                              <w:r>
                                <w:rPr>
                                  <w:color w:val="000000"/>
                                  <w:w w:val="96"/>
                                  <w:sz w:val="27"/>
                                </w:rPr>
                                <w:t>and</w:t>
                              </w:r>
                              <w:r>
                                <w:rPr>
                                  <w:color w:val="000000"/>
                                  <w:spacing w:val="6"/>
                                  <w:w w:val="96"/>
                                  <w:sz w:val="27"/>
                                </w:rPr>
                                <w:t xml:space="preserve"> </w:t>
                              </w:r>
                              <w:r>
                                <w:rPr>
                                  <w:color w:val="000000"/>
                                  <w:w w:val="96"/>
                                  <w:sz w:val="27"/>
                                </w:rPr>
                                <w:t>discussion</w:t>
                              </w:r>
                              <w:r>
                                <w:rPr>
                                  <w:color w:val="000000"/>
                                  <w:spacing w:val="6"/>
                                  <w:w w:val="96"/>
                                  <w:sz w:val="27"/>
                                </w:rPr>
                                <w:t xml:space="preserve"> </w:t>
                              </w:r>
                              <w:r>
                                <w:rPr>
                                  <w:color w:val="000000"/>
                                  <w:w w:val="96"/>
                                  <w:sz w:val="27"/>
                                </w:rPr>
                                <w:t>time.</w:t>
                              </w:r>
                            </w:p>
                          </w:txbxContent>
                        </wps:txbx>
                        <wps:bodyPr horzOverflow="overflow" vert="horz" lIns="0" tIns="0" rIns="0" bIns="0" rtlCol="0">
                          <a:noAutofit/>
                        </wps:bodyPr>
                      </wps:wsp>
                      <wps:wsp>
                        <wps:cNvPr id="569" name="Rectangle 569"/>
                        <wps:cNvSpPr/>
                        <wps:spPr>
                          <a:xfrm>
                            <a:off x="4582624" y="5286367"/>
                            <a:ext cx="57062" cy="267139"/>
                          </a:xfrm>
                          <a:prstGeom prst="rect">
                            <a:avLst/>
                          </a:prstGeom>
                          <a:ln>
                            <a:noFill/>
                          </a:ln>
                        </wps:spPr>
                        <wps:txbx>
                          <w:txbxContent>
                            <w:p w:rsidR="000B228C" w:rsidRDefault="00406248">
                              <w:pPr>
                                <w:spacing w:after="160" w:line="259" w:lineRule="auto"/>
                                <w:ind w:left="0" w:firstLine="0"/>
                              </w:pPr>
                              <w:r>
                                <w:rPr>
                                  <w:color w:val="000000"/>
                                  <w:sz w:val="27"/>
                                </w:rPr>
                                <w:t xml:space="preserve"> </w:t>
                              </w:r>
                            </w:p>
                          </w:txbxContent>
                        </wps:txbx>
                        <wps:bodyPr horzOverflow="overflow" vert="horz" lIns="0" tIns="0" rIns="0" bIns="0" rtlCol="0">
                          <a:noAutofit/>
                        </wps:bodyPr>
                      </wps:wsp>
                      <pic:pic xmlns:pic="http://schemas.openxmlformats.org/drawingml/2006/picture">
                        <pic:nvPicPr>
                          <pic:cNvPr id="571" name="Picture 571"/>
                          <pic:cNvPicPr/>
                        </pic:nvPicPr>
                        <pic:blipFill>
                          <a:blip r:embed="rId18"/>
                          <a:stretch>
                            <a:fillRect/>
                          </a:stretch>
                        </pic:blipFill>
                        <pic:spPr>
                          <a:xfrm>
                            <a:off x="1573059" y="905909"/>
                            <a:ext cx="3635842" cy="2945284"/>
                          </a:xfrm>
                          <a:prstGeom prst="rect">
                            <a:avLst/>
                          </a:prstGeom>
                        </pic:spPr>
                      </pic:pic>
                      <wps:wsp>
                        <wps:cNvPr id="572" name="Rectangle 572"/>
                        <wps:cNvSpPr/>
                        <wps:spPr>
                          <a:xfrm>
                            <a:off x="2286893" y="3904997"/>
                            <a:ext cx="2931145" cy="447793"/>
                          </a:xfrm>
                          <a:prstGeom prst="rect">
                            <a:avLst/>
                          </a:prstGeom>
                          <a:ln>
                            <a:noFill/>
                          </a:ln>
                        </wps:spPr>
                        <wps:txbx>
                          <w:txbxContent>
                            <w:p w:rsidR="000B228C" w:rsidRDefault="00406248">
                              <w:pPr>
                                <w:spacing w:after="160" w:line="259" w:lineRule="auto"/>
                                <w:ind w:left="0" w:firstLine="0"/>
                              </w:pPr>
                              <w:r>
                                <w:rPr>
                                  <w:color w:val="00005F"/>
                                  <w:w w:val="94"/>
                                  <w:sz w:val="45"/>
                                </w:rPr>
                                <w:t>Led</w:t>
                              </w:r>
                              <w:r>
                                <w:rPr>
                                  <w:color w:val="00005F"/>
                                  <w:spacing w:val="11"/>
                                  <w:w w:val="94"/>
                                  <w:sz w:val="45"/>
                                </w:rPr>
                                <w:t xml:space="preserve"> </w:t>
                              </w:r>
                              <w:r>
                                <w:rPr>
                                  <w:color w:val="00005F"/>
                                  <w:w w:val="94"/>
                                  <w:sz w:val="45"/>
                                </w:rPr>
                                <w:t>by</w:t>
                              </w:r>
                              <w:r>
                                <w:rPr>
                                  <w:color w:val="00005F"/>
                                  <w:spacing w:val="11"/>
                                  <w:w w:val="94"/>
                                  <w:sz w:val="45"/>
                                </w:rPr>
                                <w:t xml:space="preserve"> </w:t>
                              </w:r>
                              <w:r>
                                <w:rPr>
                                  <w:color w:val="00005F"/>
                                  <w:w w:val="94"/>
                                  <w:sz w:val="45"/>
                                </w:rPr>
                                <w:t>Ellen</w:t>
                              </w:r>
                              <w:r>
                                <w:rPr>
                                  <w:color w:val="00005F"/>
                                  <w:spacing w:val="13"/>
                                  <w:w w:val="94"/>
                                  <w:sz w:val="45"/>
                                </w:rPr>
                                <w:t xml:space="preserve"> </w:t>
                              </w:r>
                              <w:r>
                                <w:rPr>
                                  <w:color w:val="00005F"/>
                                  <w:w w:val="94"/>
                                  <w:sz w:val="45"/>
                                </w:rPr>
                                <w:t>Teague</w:t>
                              </w:r>
                            </w:p>
                          </w:txbxContent>
                        </wps:txbx>
                        <wps:bodyPr horzOverflow="overflow" vert="horz" lIns="0" tIns="0" rIns="0" bIns="0" rtlCol="0">
                          <a:noAutofit/>
                        </wps:bodyPr>
                      </wps:wsp>
                      <wps:wsp>
                        <wps:cNvPr id="573" name="Rectangle 573"/>
                        <wps:cNvSpPr/>
                        <wps:spPr>
                          <a:xfrm>
                            <a:off x="4492494" y="3996846"/>
                            <a:ext cx="61578" cy="288279"/>
                          </a:xfrm>
                          <a:prstGeom prst="rect">
                            <a:avLst/>
                          </a:prstGeom>
                          <a:ln>
                            <a:noFill/>
                          </a:ln>
                        </wps:spPr>
                        <wps:txbx>
                          <w:txbxContent>
                            <w:p w:rsidR="000B228C" w:rsidRDefault="00406248">
                              <w:pPr>
                                <w:spacing w:after="160" w:line="259" w:lineRule="auto"/>
                                <w:ind w:left="0" w:firstLine="0"/>
                              </w:pPr>
                              <w:r>
                                <w:rPr>
                                  <w:color w:val="00005F"/>
                                  <w:sz w:val="29"/>
                                </w:rPr>
                                <w:t xml:space="preserve"> </w:t>
                              </w:r>
                            </w:p>
                          </w:txbxContent>
                        </wps:txbx>
                        <wps:bodyPr horzOverflow="overflow" vert="horz" lIns="0" tIns="0" rIns="0" bIns="0" rtlCol="0">
                          <a:noAutofit/>
                        </wps:bodyPr>
                      </wps:wsp>
                      <wps:wsp>
                        <wps:cNvPr id="574" name="Rectangle 574"/>
                        <wps:cNvSpPr/>
                        <wps:spPr>
                          <a:xfrm>
                            <a:off x="1378190" y="4245912"/>
                            <a:ext cx="749034" cy="295967"/>
                          </a:xfrm>
                          <a:prstGeom prst="rect">
                            <a:avLst/>
                          </a:prstGeom>
                          <a:ln>
                            <a:noFill/>
                          </a:ln>
                        </wps:spPr>
                        <wps:txbx>
                          <w:txbxContent>
                            <w:p w:rsidR="000B228C" w:rsidRDefault="00406248">
                              <w:pPr>
                                <w:spacing w:after="160" w:line="259" w:lineRule="auto"/>
                                <w:ind w:left="0" w:firstLine="0"/>
                              </w:pPr>
                              <w:r>
                                <w:rPr>
                                  <w:color w:val="000000"/>
                                  <w:w w:val="97"/>
                                  <w:sz w:val="30"/>
                                </w:rPr>
                                <w:t>London</w:t>
                              </w:r>
                            </w:p>
                          </w:txbxContent>
                        </wps:txbx>
                        <wps:bodyPr horzOverflow="overflow" vert="horz" lIns="0" tIns="0" rIns="0" bIns="0" rtlCol="0">
                          <a:noAutofit/>
                        </wps:bodyPr>
                      </wps:wsp>
                      <wps:wsp>
                        <wps:cNvPr id="575" name="Rectangle 575"/>
                        <wps:cNvSpPr/>
                        <wps:spPr>
                          <a:xfrm>
                            <a:off x="1942425" y="4245912"/>
                            <a:ext cx="72071" cy="295967"/>
                          </a:xfrm>
                          <a:prstGeom prst="rect">
                            <a:avLst/>
                          </a:prstGeom>
                          <a:ln>
                            <a:noFill/>
                          </a:ln>
                        </wps:spPr>
                        <wps:txbx>
                          <w:txbxContent>
                            <w:p w:rsidR="000B228C" w:rsidRDefault="00406248">
                              <w:pPr>
                                <w:spacing w:after="160" w:line="259" w:lineRule="auto"/>
                                <w:ind w:left="0" w:firstLine="0"/>
                              </w:pPr>
                              <w:r>
                                <w:rPr>
                                  <w:color w:val="000000"/>
                                  <w:w w:val="93"/>
                                  <w:sz w:val="30"/>
                                </w:rPr>
                                <w:t>-</w:t>
                              </w:r>
                            </w:p>
                          </w:txbxContent>
                        </wps:txbx>
                        <wps:bodyPr horzOverflow="overflow" vert="horz" lIns="0" tIns="0" rIns="0" bIns="0" rtlCol="0">
                          <a:noAutofit/>
                        </wps:bodyPr>
                      </wps:wsp>
                      <wps:wsp>
                        <wps:cNvPr id="576" name="Rectangle 576"/>
                        <wps:cNvSpPr/>
                        <wps:spPr>
                          <a:xfrm>
                            <a:off x="1996750" y="4245912"/>
                            <a:ext cx="4589795" cy="295967"/>
                          </a:xfrm>
                          <a:prstGeom prst="rect">
                            <a:avLst/>
                          </a:prstGeom>
                          <a:ln>
                            <a:noFill/>
                          </a:ln>
                        </wps:spPr>
                        <wps:txbx>
                          <w:txbxContent>
                            <w:p w:rsidR="000B228C" w:rsidRDefault="00406248">
                              <w:pPr>
                                <w:spacing w:after="160" w:line="259" w:lineRule="auto"/>
                                <w:ind w:left="0" w:firstLine="0"/>
                              </w:pPr>
                              <w:r>
                                <w:rPr>
                                  <w:color w:val="000000"/>
                                  <w:w w:val="95"/>
                                  <w:sz w:val="30"/>
                                </w:rPr>
                                <w:t>based</w:t>
                              </w:r>
                              <w:r>
                                <w:rPr>
                                  <w:color w:val="000000"/>
                                  <w:spacing w:val="8"/>
                                  <w:w w:val="95"/>
                                  <w:sz w:val="30"/>
                                </w:rPr>
                                <w:t xml:space="preserve"> </w:t>
                              </w:r>
                              <w:r>
                                <w:rPr>
                                  <w:color w:val="000000"/>
                                  <w:w w:val="95"/>
                                  <w:sz w:val="30"/>
                                </w:rPr>
                                <w:t>freelance</w:t>
                              </w:r>
                              <w:r>
                                <w:rPr>
                                  <w:color w:val="000000"/>
                                  <w:spacing w:val="8"/>
                                  <w:w w:val="95"/>
                                  <w:sz w:val="30"/>
                                </w:rPr>
                                <w:t xml:space="preserve"> </w:t>
                              </w:r>
                              <w:r>
                                <w:rPr>
                                  <w:color w:val="000000"/>
                                  <w:w w:val="95"/>
                                  <w:sz w:val="30"/>
                                </w:rPr>
                                <w:t>Catholic</w:t>
                              </w:r>
                              <w:r>
                                <w:rPr>
                                  <w:color w:val="000000"/>
                                  <w:spacing w:val="7"/>
                                  <w:w w:val="95"/>
                                  <w:sz w:val="30"/>
                                </w:rPr>
                                <w:t xml:space="preserve"> </w:t>
                              </w:r>
                              <w:r>
                                <w:rPr>
                                  <w:color w:val="000000"/>
                                  <w:w w:val="95"/>
                                  <w:sz w:val="30"/>
                                </w:rPr>
                                <w:t>journalist</w:t>
                              </w:r>
                              <w:r>
                                <w:rPr>
                                  <w:color w:val="000000"/>
                                  <w:spacing w:val="8"/>
                                  <w:w w:val="95"/>
                                  <w:sz w:val="30"/>
                                </w:rPr>
                                <w:t xml:space="preserve"> </w:t>
                              </w:r>
                              <w:r>
                                <w:rPr>
                                  <w:color w:val="000000"/>
                                  <w:w w:val="95"/>
                                  <w:sz w:val="30"/>
                                </w:rPr>
                                <w:t>who</w:t>
                              </w:r>
                              <w:r>
                                <w:rPr>
                                  <w:color w:val="000000"/>
                                  <w:spacing w:val="7"/>
                                  <w:w w:val="95"/>
                                  <w:sz w:val="30"/>
                                </w:rPr>
                                <w:t xml:space="preserve"> </w:t>
                              </w:r>
                              <w:r>
                                <w:rPr>
                                  <w:color w:val="000000"/>
                                  <w:w w:val="95"/>
                                  <w:sz w:val="30"/>
                                </w:rPr>
                                <w:t>writes</w:t>
                              </w:r>
                              <w:r>
                                <w:rPr>
                                  <w:color w:val="000000"/>
                                  <w:spacing w:val="7"/>
                                  <w:w w:val="95"/>
                                  <w:sz w:val="30"/>
                                </w:rPr>
                                <w:t xml:space="preserve"> </w:t>
                              </w:r>
                            </w:p>
                          </w:txbxContent>
                        </wps:txbx>
                        <wps:bodyPr horzOverflow="overflow" vert="horz" lIns="0" tIns="0" rIns="0" bIns="0" rtlCol="0">
                          <a:noAutofit/>
                        </wps:bodyPr>
                      </wps:wsp>
                      <wps:wsp>
                        <wps:cNvPr id="577" name="Rectangle 577"/>
                        <wps:cNvSpPr/>
                        <wps:spPr>
                          <a:xfrm>
                            <a:off x="1442391" y="4474397"/>
                            <a:ext cx="5239447" cy="295967"/>
                          </a:xfrm>
                          <a:prstGeom prst="rect">
                            <a:avLst/>
                          </a:prstGeom>
                          <a:ln>
                            <a:noFill/>
                          </a:ln>
                        </wps:spPr>
                        <wps:txbx>
                          <w:txbxContent>
                            <w:p w:rsidR="000B228C" w:rsidRDefault="00406248">
                              <w:pPr>
                                <w:spacing w:after="160" w:line="259" w:lineRule="auto"/>
                                <w:ind w:left="0" w:firstLine="0"/>
                              </w:pPr>
                              <w:r>
                                <w:rPr>
                                  <w:color w:val="000000"/>
                                  <w:w w:val="96"/>
                                  <w:sz w:val="30"/>
                                </w:rPr>
                                <w:t>and</w:t>
                              </w:r>
                              <w:r>
                                <w:rPr>
                                  <w:color w:val="000000"/>
                                  <w:spacing w:val="8"/>
                                  <w:w w:val="96"/>
                                  <w:sz w:val="30"/>
                                </w:rPr>
                                <w:t xml:space="preserve"> </w:t>
                              </w:r>
                              <w:r>
                                <w:rPr>
                                  <w:color w:val="000000"/>
                                  <w:w w:val="96"/>
                                  <w:sz w:val="30"/>
                                </w:rPr>
                                <w:t>campaigns</w:t>
                              </w:r>
                              <w:r>
                                <w:rPr>
                                  <w:color w:val="000000"/>
                                  <w:spacing w:val="7"/>
                                  <w:w w:val="96"/>
                                  <w:sz w:val="30"/>
                                </w:rPr>
                                <w:t xml:space="preserve"> </w:t>
                              </w:r>
                              <w:r>
                                <w:rPr>
                                  <w:color w:val="000000"/>
                                  <w:w w:val="96"/>
                                  <w:sz w:val="30"/>
                                </w:rPr>
                                <w:t>on</w:t>
                              </w:r>
                              <w:r>
                                <w:rPr>
                                  <w:color w:val="000000"/>
                                  <w:spacing w:val="9"/>
                                  <w:w w:val="96"/>
                                  <w:sz w:val="30"/>
                                </w:rPr>
                                <w:t xml:space="preserve"> </w:t>
                              </w:r>
                              <w:r>
                                <w:rPr>
                                  <w:color w:val="000000"/>
                                  <w:w w:val="96"/>
                                  <w:sz w:val="30"/>
                                </w:rPr>
                                <w:t>Justice,</w:t>
                              </w:r>
                              <w:r>
                                <w:rPr>
                                  <w:color w:val="000000"/>
                                  <w:spacing w:val="7"/>
                                  <w:w w:val="96"/>
                                  <w:sz w:val="30"/>
                                </w:rPr>
                                <w:t xml:space="preserve"> </w:t>
                              </w:r>
                              <w:r>
                                <w:rPr>
                                  <w:color w:val="000000"/>
                                  <w:w w:val="96"/>
                                  <w:sz w:val="30"/>
                                </w:rPr>
                                <w:t>Peace</w:t>
                              </w:r>
                              <w:r>
                                <w:rPr>
                                  <w:color w:val="000000"/>
                                  <w:spacing w:val="7"/>
                                  <w:w w:val="96"/>
                                  <w:sz w:val="30"/>
                                </w:rPr>
                                <w:t xml:space="preserve"> </w:t>
                              </w:r>
                              <w:r>
                                <w:rPr>
                                  <w:color w:val="000000"/>
                                  <w:w w:val="96"/>
                                  <w:sz w:val="30"/>
                                </w:rPr>
                                <w:t>and</w:t>
                              </w:r>
                              <w:r>
                                <w:rPr>
                                  <w:color w:val="000000"/>
                                  <w:spacing w:val="8"/>
                                  <w:w w:val="96"/>
                                  <w:sz w:val="30"/>
                                </w:rPr>
                                <w:t xml:space="preserve"> </w:t>
                              </w:r>
                              <w:r>
                                <w:rPr>
                                  <w:color w:val="000000"/>
                                  <w:w w:val="96"/>
                                  <w:sz w:val="30"/>
                                </w:rPr>
                                <w:t>Ecology</w:t>
                              </w:r>
                              <w:r>
                                <w:rPr>
                                  <w:color w:val="000000"/>
                                  <w:spacing w:val="7"/>
                                  <w:w w:val="96"/>
                                  <w:sz w:val="30"/>
                                </w:rPr>
                                <w:t xml:space="preserve"> </w:t>
                              </w:r>
                              <w:r>
                                <w:rPr>
                                  <w:color w:val="000000"/>
                                  <w:w w:val="96"/>
                                  <w:sz w:val="30"/>
                                </w:rPr>
                                <w:t>issues.</w:t>
                              </w:r>
                              <w:r>
                                <w:rPr>
                                  <w:color w:val="000000"/>
                                  <w:spacing w:val="6"/>
                                  <w:w w:val="96"/>
                                  <w:sz w:val="30"/>
                                </w:rPr>
                                <w:t xml:space="preserve"> </w:t>
                              </w:r>
                            </w:p>
                          </w:txbxContent>
                        </wps:txbx>
                        <wps:bodyPr horzOverflow="overflow" vert="horz" lIns="0" tIns="0" rIns="0" bIns="0" rtlCol="0">
                          <a:noAutofit/>
                        </wps:bodyPr>
                      </wps:wsp>
                      <wps:wsp>
                        <wps:cNvPr id="578" name="Rectangle 578"/>
                        <wps:cNvSpPr/>
                        <wps:spPr>
                          <a:xfrm>
                            <a:off x="5385147" y="4474397"/>
                            <a:ext cx="63220" cy="295967"/>
                          </a:xfrm>
                          <a:prstGeom prst="rect">
                            <a:avLst/>
                          </a:prstGeom>
                          <a:ln>
                            <a:noFill/>
                          </a:ln>
                        </wps:spPr>
                        <wps:txbx>
                          <w:txbxContent>
                            <w:p w:rsidR="000B228C" w:rsidRDefault="00406248">
                              <w:pPr>
                                <w:spacing w:after="160" w:line="259" w:lineRule="auto"/>
                                <w:ind w:left="0" w:firstLine="0"/>
                              </w:pPr>
                              <w:r>
                                <w:rPr>
                                  <w:color w:val="00005F"/>
                                  <w:sz w:val="30"/>
                                </w:rPr>
                                <w:t xml:space="preserve"> </w:t>
                              </w:r>
                            </w:p>
                          </w:txbxContent>
                        </wps:txbx>
                        <wps:bodyPr horzOverflow="overflow" vert="horz" lIns="0" tIns="0" rIns="0" bIns="0" rtlCol="0">
                          <a:noAutofit/>
                        </wps:bodyPr>
                      </wps:wsp>
                      <wps:wsp>
                        <wps:cNvPr id="579" name="Rectangle 579"/>
                        <wps:cNvSpPr/>
                        <wps:spPr>
                          <a:xfrm>
                            <a:off x="1315222" y="6953961"/>
                            <a:ext cx="3991074" cy="326716"/>
                          </a:xfrm>
                          <a:prstGeom prst="rect">
                            <a:avLst/>
                          </a:prstGeom>
                          <a:ln>
                            <a:noFill/>
                          </a:ln>
                        </wps:spPr>
                        <wps:txbx>
                          <w:txbxContent>
                            <w:p w:rsidR="000B228C" w:rsidRDefault="00406248">
                              <w:pPr>
                                <w:spacing w:after="160" w:line="259" w:lineRule="auto"/>
                                <w:ind w:left="0" w:firstLine="0"/>
                              </w:pPr>
                              <w:r>
                                <w:rPr>
                                  <w:color w:val="000000"/>
                                  <w:w w:val="96"/>
                                  <w:sz w:val="33"/>
                                </w:rPr>
                                <w:t>In</w:t>
                              </w:r>
                              <w:r>
                                <w:rPr>
                                  <w:color w:val="000000"/>
                                  <w:spacing w:val="9"/>
                                  <w:w w:val="96"/>
                                  <w:sz w:val="33"/>
                                </w:rPr>
                                <w:t xml:space="preserve"> </w:t>
                              </w:r>
                              <w:r>
                                <w:rPr>
                                  <w:color w:val="000000"/>
                                  <w:w w:val="96"/>
                                  <w:sz w:val="33"/>
                                </w:rPr>
                                <w:t>partnership</w:t>
                              </w:r>
                              <w:r>
                                <w:rPr>
                                  <w:color w:val="000000"/>
                                  <w:spacing w:val="8"/>
                                  <w:w w:val="96"/>
                                  <w:sz w:val="33"/>
                                </w:rPr>
                                <w:t xml:space="preserve"> </w:t>
                              </w:r>
                              <w:r>
                                <w:rPr>
                                  <w:color w:val="000000"/>
                                  <w:w w:val="96"/>
                                  <w:sz w:val="33"/>
                                </w:rPr>
                                <w:t>with</w:t>
                              </w:r>
                              <w:r>
                                <w:rPr>
                                  <w:color w:val="000000"/>
                                  <w:spacing w:val="8"/>
                                  <w:w w:val="96"/>
                                  <w:sz w:val="33"/>
                                </w:rPr>
                                <w:t xml:space="preserve"> </w:t>
                              </w:r>
                              <w:r>
                                <w:rPr>
                                  <w:color w:val="000000"/>
                                  <w:w w:val="96"/>
                                  <w:sz w:val="33"/>
                                </w:rPr>
                                <w:t>Christians</w:t>
                              </w:r>
                              <w:r>
                                <w:rPr>
                                  <w:color w:val="000000"/>
                                  <w:spacing w:val="9"/>
                                  <w:w w:val="96"/>
                                  <w:sz w:val="33"/>
                                </w:rPr>
                                <w:t xml:space="preserve"> </w:t>
                              </w:r>
                              <w:r>
                                <w:rPr>
                                  <w:color w:val="000000"/>
                                  <w:w w:val="96"/>
                                  <w:sz w:val="33"/>
                                </w:rPr>
                                <w:t>Aware</w:t>
                              </w:r>
                            </w:p>
                          </w:txbxContent>
                        </wps:txbx>
                        <wps:bodyPr horzOverflow="overflow" vert="horz" lIns="0" tIns="0" rIns="0" bIns="0" rtlCol="0">
                          <a:noAutofit/>
                        </wps:bodyPr>
                      </wps:wsp>
                      <wps:wsp>
                        <wps:cNvPr id="580" name="Rectangle 580"/>
                        <wps:cNvSpPr/>
                        <wps:spPr>
                          <a:xfrm>
                            <a:off x="4319643" y="6953961"/>
                            <a:ext cx="69789" cy="326716"/>
                          </a:xfrm>
                          <a:prstGeom prst="rect">
                            <a:avLst/>
                          </a:prstGeom>
                          <a:ln>
                            <a:noFill/>
                          </a:ln>
                        </wps:spPr>
                        <wps:txbx>
                          <w:txbxContent>
                            <w:p w:rsidR="000B228C" w:rsidRDefault="00406248">
                              <w:pPr>
                                <w:spacing w:after="160" w:line="259" w:lineRule="auto"/>
                                <w:ind w:left="0" w:firstLine="0"/>
                              </w:pPr>
                              <w:r>
                                <w:rPr>
                                  <w:color w:val="000000"/>
                                  <w:sz w:val="33"/>
                                </w:rPr>
                                <w:t xml:space="preserve"> </w:t>
                              </w:r>
                            </w:p>
                          </w:txbxContent>
                        </wps:txbx>
                        <wps:bodyPr horzOverflow="overflow" vert="horz" lIns="0" tIns="0" rIns="0" bIns="0" rtlCol="0">
                          <a:noAutofit/>
                        </wps:bodyPr>
                      </wps:wsp>
                      <pic:pic xmlns:pic="http://schemas.openxmlformats.org/drawingml/2006/picture">
                        <pic:nvPicPr>
                          <pic:cNvPr id="582" name="Picture 582"/>
                          <pic:cNvPicPr/>
                        </pic:nvPicPr>
                        <pic:blipFill>
                          <a:blip r:embed="rId19"/>
                          <a:stretch>
                            <a:fillRect/>
                          </a:stretch>
                        </pic:blipFill>
                        <pic:spPr>
                          <a:xfrm>
                            <a:off x="4455763" y="6933896"/>
                            <a:ext cx="748291" cy="277557"/>
                          </a:xfrm>
                          <a:prstGeom prst="rect">
                            <a:avLst/>
                          </a:prstGeom>
                        </pic:spPr>
                      </pic:pic>
                    </wpg:wgp>
                  </a:graphicData>
                </a:graphic>
              </wp:inline>
            </w:drawing>
          </mc:Choice>
          <mc:Fallback xmlns:a="http://schemas.openxmlformats.org/drawingml/2006/main">
            <w:pict>
              <v:group id="Group 5153" style="width:433.399pt;height:633.086pt;mso-position-horizontal-relative:char;mso-position-vertical-relative:line" coordsize="55041,80401">
                <v:rect id="Rectangle 534" style="position:absolute;width:45400;height:5477;left:17424;top:334;" filled="f" stroked="f">
                  <v:textbox inset="0,0,0,0">
                    <w:txbxContent>
                      <w:p>
                        <w:pPr>
                          <w:spacing w:before="0" w:after="160" w:line="259" w:lineRule="auto"/>
                          <w:ind w:left="0" w:firstLine="0"/>
                        </w:pPr>
                        <w:r>
                          <w:rPr>
                            <w:rFonts w:cs="Calibri" w:hAnsi="Calibri" w:eastAsia="Calibri" w:ascii="Calibri"/>
                            <w:color w:val="00005f"/>
                            <w:w w:val="95"/>
                            <w:sz w:val="55"/>
                          </w:rPr>
                          <w:t xml:space="preserve">How</w:t>
                        </w:r>
                        <w:r>
                          <w:rPr>
                            <w:rFonts w:cs="Calibri" w:hAnsi="Calibri" w:eastAsia="Calibri" w:ascii="Calibri"/>
                            <w:color w:val="00005f"/>
                            <w:spacing w:val="13"/>
                            <w:w w:val="95"/>
                            <w:sz w:val="55"/>
                          </w:rPr>
                          <w:t xml:space="preserve"> </w:t>
                        </w:r>
                        <w:r>
                          <w:rPr>
                            <w:rFonts w:cs="Calibri" w:hAnsi="Calibri" w:eastAsia="Calibri" w:ascii="Calibri"/>
                            <w:color w:val="00005f"/>
                            <w:w w:val="95"/>
                            <w:sz w:val="55"/>
                          </w:rPr>
                          <w:t xml:space="preserve">are</w:t>
                        </w:r>
                        <w:r>
                          <w:rPr>
                            <w:rFonts w:cs="Calibri" w:hAnsi="Calibri" w:eastAsia="Calibri" w:ascii="Calibri"/>
                            <w:color w:val="00005f"/>
                            <w:spacing w:val="13"/>
                            <w:w w:val="95"/>
                            <w:sz w:val="55"/>
                          </w:rPr>
                          <w:t xml:space="preserve"> </w:t>
                        </w:r>
                        <w:r>
                          <w:rPr>
                            <w:rFonts w:cs="Calibri" w:hAnsi="Calibri" w:eastAsia="Calibri" w:ascii="Calibri"/>
                            <w:color w:val="00005f"/>
                            <w:w w:val="95"/>
                            <w:sz w:val="55"/>
                          </w:rPr>
                          <w:t xml:space="preserve">we</w:t>
                        </w:r>
                        <w:r>
                          <w:rPr>
                            <w:rFonts w:cs="Calibri" w:hAnsi="Calibri" w:eastAsia="Calibri" w:ascii="Calibri"/>
                            <w:color w:val="00005f"/>
                            <w:spacing w:val="15"/>
                            <w:w w:val="95"/>
                            <w:sz w:val="55"/>
                          </w:rPr>
                          <w:t xml:space="preserve"> </w:t>
                        </w:r>
                        <w:r>
                          <w:rPr>
                            <w:rFonts w:cs="Calibri" w:hAnsi="Calibri" w:eastAsia="Calibri" w:ascii="Calibri"/>
                            <w:color w:val="00005f"/>
                            <w:w w:val="95"/>
                            <w:sz w:val="55"/>
                          </w:rPr>
                          <w:t xml:space="preserve">Shaping</w:t>
                        </w:r>
                        <w:r>
                          <w:rPr>
                            <w:rFonts w:cs="Calibri" w:hAnsi="Calibri" w:eastAsia="Calibri" w:ascii="Calibri"/>
                            <w:color w:val="00005f"/>
                            <w:spacing w:val="15"/>
                            <w:w w:val="95"/>
                            <w:sz w:val="55"/>
                          </w:rPr>
                          <w:t xml:space="preserve"> </w:t>
                        </w:r>
                        <w:r>
                          <w:rPr>
                            <w:rFonts w:cs="Calibri" w:hAnsi="Calibri" w:eastAsia="Calibri" w:ascii="Calibri"/>
                            <w:color w:val="00005f"/>
                            <w:w w:val="95"/>
                            <w:sz w:val="55"/>
                          </w:rPr>
                          <w:t xml:space="preserve">the</w:t>
                        </w:r>
                        <w:r>
                          <w:rPr>
                            <w:rFonts w:cs="Calibri" w:hAnsi="Calibri" w:eastAsia="Calibri" w:ascii="Calibri"/>
                            <w:color w:val="00005f"/>
                            <w:spacing w:val="13"/>
                            <w:w w:val="95"/>
                            <w:sz w:val="55"/>
                          </w:rPr>
                          <w:t xml:space="preserve"> </w:t>
                        </w:r>
                      </w:p>
                    </w:txbxContent>
                  </v:textbox>
                </v:rect>
                <v:rect id="Rectangle 535" style="position:absolute;width:37453;height:5477;left:19967;top:4545;" filled="f" stroked="f">
                  <v:textbox inset="0,0,0,0">
                    <w:txbxContent>
                      <w:p>
                        <w:pPr>
                          <w:spacing w:before="0" w:after="160" w:line="259" w:lineRule="auto"/>
                          <w:ind w:left="0" w:firstLine="0"/>
                        </w:pPr>
                        <w:r>
                          <w:rPr>
                            <w:rFonts w:cs="Calibri" w:hAnsi="Calibri" w:eastAsia="Calibri" w:ascii="Calibri"/>
                            <w:color w:val="00005f"/>
                            <w:w w:val="91"/>
                            <w:sz w:val="55"/>
                          </w:rPr>
                          <w:t xml:space="preserve">Future</w:t>
                        </w:r>
                        <w:r>
                          <w:rPr>
                            <w:rFonts w:cs="Calibri" w:hAnsi="Calibri" w:eastAsia="Calibri" w:ascii="Calibri"/>
                            <w:color w:val="00005f"/>
                            <w:spacing w:val="13"/>
                            <w:w w:val="91"/>
                            <w:sz w:val="55"/>
                          </w:rPr>
                          <w:t xml:space="preserve"> </w:t>
                        </w:r>
                        <w:r>
                          <w:rPr>
                            <w:rFonts w:cs="Calibri" w:hAnsi="Calibri" w:eastAsia="Calibri" w:ascii="Calibri"/>
                            <w:color w:val="00005f"/>
                            <w:w w:val="91"/>
                            <w:sz w:val="55"/>
                          </w:rPr>
                          <w:t xml:space="preserve">of</w:t>
                        </w:r>
                        <w:r>
                          <w:rPr>
                            <w:rFonts w:cs="Calibri" w:hAnsi="Calibri" w:eastAsia="Calibri" w:ascii="Calibri"/>
                            <w:color w:val="00005f"/>
                            <w:spacing w:val="15"/>
                            <w:w w:val="91"/>
                            <w:sz w:val="55"/>
                          </w:rPr>
                          <w:t xml:space="preserve"> </w:t>
                        </w:r>
                        <w:r>
                          <w:rPr>
                            <w:rFonts w:cs="Calibri" w:hAnsi="Calibri" w:eastAsia="Calibri" w:ascii="Calibri"/>
                            <w:color w:val="00005f"/>
                            <w:w w:val="91"/>
                            <w:sz w:val="55"/>
                          </w:rPr>
                          <w:t xml:space="preserve">our</w:t>
                        </w:r>
                        <w:r>
                          <w:rPr>
                            <w:rFonts w:cs="Calibri" w:hAnsi="Calibri" w:eastAsia="Calibri" w:ascii="Calibri"/>
                            <w:color w:val="00005f"/>
                            <w:spacing w:val="14"/>
                            <w:w w:val="91"/>
                            <w:sz w:val="55"/>
                          </w:rPr>
                          <w:t xml:space="preserve"> </w:t>
                        </w:r>
                        <w:r>
                          <w:rPr>
                            <w:rFonts w:cs="Calibri" w:hAnsi="Calibri" w:eastAsia="Calibri" w:ascii="Calibri"/>
                            <w:color w:val="00005f"/>
                            <w:w w:val="91"/>
                            <w:sz w:val="55"/>
                          </w:rPr>
                          <w:t xml:space="preserve">Planet?</w:t>
                        </w:r>
                      </w:p>
                    </w:txbxContent>
                  </v:textbox>
                </v:rect>
                <v:rect id="Rectangle 536" style="position:absolute;width:1169;height:5477;left:48147;top:4545;" filled="f" stroked="f">
                  <v:textbox inset="0,0,0,0">
                    <w:txbxContent>
                      <w:p>
                        <w:pPr>
                          <w:spacing w:before="0" w:after="160" w:line="259" w:lineRule="auto"/>
                          <w:ind w:left="0" w:firstLine="0"/>
                        </w:pPr>
                        <w:r>
                          <w:rPr>
                            <w:rFonts w:cs="Calibri" w:hAnsi="Calibri" w:eastAsia="Calibri" w:ascii="Calibri"/>
                            <w:color w:val="00685b"/>
                            <w:sz w:val="55"/>
                          </w:rPr>
                          <w:t xml:space="preserve"> </w:t>
                        </w:r>
                      </w:p>
                    </w:txbxContent>
                  </v:textbox>
                </v:rect>
                <v:rect id="Rectangle 537" style="position:absolute;width:535;height:2619;left:1315;top:46970;rotation:270;" filled="f" stroked="f">
                  <v:textbox inset="0,0,0,0" style="layout-flow:vertical;mso-layout-flow-alt:bottom-to-top">
                    <w:txbxContent>
                      <w:p>
                        <w:pPr>
                          <w:spacing w:before="0" w:after="160" w:line="259" w:lineRule="auto"/>
                          <w:ind w:left="0" w:firstLine="0"/>
                        </w:pPr>
                        <w:r>
                          <w:rPr>
                            <w:rFonts w:cs="Bodoni MT" w:hAnsi="Bodoni MT" w:eastAsia="Bodoni MT" w:ascii="Bodoni MT"/>
                            <w:i w:val="1"/>
                            <w:color w:val="000000"/>
                            <w:sz w:val="26"/>
                          </w:rPr>
                          <w:t xml:space="preserve"> </w:t>
                        </w:r>
                      </w:p>
                    </w:txbxContent>
                  </v:textbox>
                </v:rect>
                <v:rect id="Rectangle 538" style="position:absolute;width:34617;height:4170;left:20893;top:57620;" filled="f" stroked="f">
                  <v:textbox inset="0,0,0,0">
                    <w:txbxContent>
                      <w:p>
                        <w:pPr>
                          <w:spacing w:before="0" w:after="160" w:line="259" w:lineRule="auto"/>
                          <w:ind w:left="0" w:firstLine="0"/>
                        </w:pPr>
                        <w:r>
                          <w:rPr>
                            <w:rFonts w:cs="Calibri" w:hAnsi="Calibri" w:eastAsia="Calibri" w:ascii="Calibri"/>
                            <w:color w:val="000000"/>
                            <w:w w:val="96"/>
                            <w:sz w:val="42"/>
                          </w:rPr>
                          <w:t xml:space="preserve">Saturday</w:t>
                        </w:r>
                        <w:r>
                          <w:rPr>
                            <w:rFonts w:cs="Calibri" w:hAnsi="Calibri" w:eastAsia="Calibri" w:ascii="Calibri"/>
                            <w:color w:val="000000"/>
                            <w:spacing w:val="10"/>
                            <w:w w:val="96"/>
                            <w:sz w:val="42"/>
                          </w:rPr>
                          <w:t xml:space="preserve"> </w:t>
                        </w:r>
                        <w:r>
                          <w:rPr>
                            <w:rFonts w:cs="Calibri" w:hAnsi="Calibri" w:eastAsia="Calibri" w:ascii="Calibri"/>
                            <w:color w:val="000000"/>
                            <w:w w:val="96"/>
                            <w:sz w:val="42"/>
                          </w:rPr>
                          <w:t xml:space="preserve">28th</w:t>
                        </w:r>
                        <w:r>
                          <w:rPr>
                            <w:rFonts w:cs="Calibri" w:hAnsi="Calibri" w:eastAsia="Calibri" w:ascii="Calibri"/>
                            <w:color w:val="000000"/>
                            <w:spacing w:val="10"/>
                            <w:w w:val="96"/>
                            <w:sz w:val="42"/>
                          </w:rPr>
                          <w:t xml:space="preserve"> </w:t>
                        </w:r>
                        <w:r>
                          <w:rPr>
                            <w:rFonts w:cs="Calibri" w:hAnsi="Calibri" w:eastAsia="Calibri" w:ascii="Calibri"/>
                            <w:color w:val="000000"/>
                            <w:w w:val="96"/>
                            <w:sz w:val="42"/>
                          </w:rPr>
                          <w:t xml:space="preserve">April</w:t>
                        </w:r>
                        <w:r>
                          <w:rPr>
                            <w:rFonts w:cs="Calibri" w:hAnsi="Calibri" w:eastAsia="Calibri" w:ascii="Calibri"/>
                            <w:color w:val="000000"/>
                            <w:spacing w:val="9"/>
                            <w:w w:val="96"/>
                            <w:sz w:val="42"/>
                          </w:rPr>
                          <w:t xml:space="preserve"> </w:t>
                        </w:r>
                        <w:r>
                          <w:rPr>
                            <w:rFonts w:cs="Calibri" w:hAnsi="Calibri" w:eastAsia="Calibri" w:ascii="Calibri"/>
                            <w:color w:val="000000"/>
                            <w:w w:val="96"/>
                            <w:sz w:val="42"/>
                          </w:rPr>
                          <w:t xml:space="preserve">2018</w:t>
                        </w:r>
                      </w:p>
                    </w:txbxContent>
                  </v:textbox>
                </v:rect>
                <v:rect id="Rectangle 539" style="position:absolute;width:890;height:4170;left:46937;top:57620;" filled="f" stroked="f">
                  <v:textbox inset="0,0,0,0">
                    <w:txbxContent>
                      <w:p>
                        <w:pPr>
                          <w:spacing w:before="0" w:after="160" w:line="259" w:lineRule="auto"/>
                          <w:ind w:left="0" w:firstLine="0"/>
                        </w:pPr>
                        <w:r>
                          <w:rPr>
                            <w:rFonts w:cs="Calibri" w:hAnsi="Calibri" w:eastAsia="Calibri" w:ascii="Calibri"/>
                            <w:color w:val="000000"/>
                            <w:sz w:val="42"/>
                          </w:rPr>
                          <w:t xml:space="preserve"> </w:t>
                        </w:r>
                      </w:p>
                    </w:txbxContent>
                  </v:textbox>
                </v:rect>
                <v:rect id="Rectangle 540" style="position:absolute;width:7852;height:2969;left:30958;top:61223;" filled="f" stroked="f">
                  <v:textbox inset="0,0,0,0">
                    <w:txbxContent>
                      <w:p>
                        <w:pPr>
                          <w:spacing w:before="0" w:after="160" w:line="259" w:lineRule="auto"/>
                          <w:ind w:left="0" w:firstLine="0"/>
                        </w:pPr>
                        <w:r>
                          <w:rPr>
                            <w:rFonts w:cs="Calibri" w:hAnsi="Calibri" w:eastAsia="Calibri" w:ascii="Calibri"/>
                            <w:color w:val="000000"/>
                            <w:w w:val="93"/>
                            <w:sz w:val="36"/>
                          </w:rPr>
                          <w:t xml:space="preserve">£21.00</w:t>
                        </w:r>
                      </w:p>
                    </w:txbxContent>
                  </v:textbox>
                </v:rect>
                <v:rect id="Rectangle 541" style="position:absolute;width:751;height:3517;left:36872;top:60812;" filled="f" stroked="f">
                  <v:textbox inset="0,0,0,0">
                    <w:txbxContent>
                      <w:p>
                        <w:pPr>
                          <w:spacing w:before="0" w:after="160" w:line="259" w:lineRule="auto"/>
                          <w:ind w:left="0" w:firstLine="0"/>
                        </w:pPr>
                        <w:r>
                          <w:rPr>
                            <w:rFonts w:cs="Calibri" w:hAnsi="Calibri" w:eastAsia="Calibri" w:ascii="Calibri"/>
                            <w:color w:val="000000"/>
                            <w:sz w:val="36"/>
                          </w:rPr>
                          <w:t xml:space="preserve"> </w:t>
                        </w:r>
                      </w:p>
                    </w:txbxContent>
                  </v:textbox>
                </v:rect>
                <v:rect id="Rectangle 5069" style="position:absolute;width:29837;height:2556;left:23189;top:63502;" filled="f" stroked="f">
                  <v:textbox inset="0,0,0,0">
                    <w:txbxContent>
                      <w:p>
                        <w:pPr>
                          <w:spacing w:before="0" w:after="160" w:line="259" w:lineRule="auto"/>
                          <w:ind w:left="0" w:firstLine="0"/>
                        </w:pPr>
                        <w:r>
                          <w:rPr>
                            <w:rFonts w:cs="Calibri" w:hAnsi="Calibri" w:eastAsia="Calibri" w:ascii="Calibri"/>
                            <w:color w:val="000000"/>
                            <w:w w:val="96"/>
                            <w:sz w:val="26"/>
                          </w:rPr>
                          <w:t xml:space="preserve">including</w:t>
                        </w:r>
                        <w:r>
                          <w:rPr>
                            <w:rFonts w:cs="Calibri" w:hAnsi="Calibri" w:eastAsia="Calibri" w:ascii="Calibri"/>
                            <w:color w:val="000000"/>
                            <w:spacing w:val="7"/>
                            <w:w w:val="96"/>
                            <w:sz w:val="26"/>
                          </w:rPr>
                          <w:t xml:space="preserve"> </w:t>
                        </w:r>
                        <w:r>
                          <w:rPr>
                            <w:rFonts w:cs="Calibri" w:hAnsi="Calibri" w:eastAsia="Calibri" w:ascii="Calibri"/>
                            <w:color w:val="000000"/>
                            <w:w w:val="96"/>
                            <w:sz w:val="26"/>
                          </w:rPr>
                          <w:t xml:space="preserve">lunch</w:t>
                        </w:r>
                        <w:r>
                          <w:rPr>
                            <w:rFonts w:cs="Calibri" w:hAnsi="Calibri" w:eastAsia="Calibri" w:ascii="Calibri"/>
                            <w:color w:val="000000"/>
                            <w:spacing w:val="6"/>
                            <w:w w:val="96"/>
                            <w:sz w:val="26"/>
                          </w:rPr>
                          <w:t xml:space="preserve"> </w:t>
                        </w:r>
                        <w:r>
                          <w:rPr>
                            <w:rFonts w:cs="Calibri" w:hAnsi="Calibri" w:eastAsia="Calibri" w:ascii="Calibri"/>
                            <w:color w:val="000000"/>
                            <w:w w:val="96"/>
                            <w:sz w:val="26"/>
                          </w:rPr>
                          <w:t xml:space="preserve">and</w:t>
                        </w:r>
                        <w:r>
                          <w:rPr>
                            <w:rFonts w:cs="Calibri" w:hAnsi="Calibri" w:eastAsia="Calibri" w:ascii="Calibri"/>
                            <w:color w:val="000000"/>
                            <w:spacing w:val="5"/>
                            <w:w w:val="96"/>
                            <w:sz w:val="26"/>
                          </w:rPr>
                          <w:t xml:space="preserve"> </w:t>
                        </w:r>
                        <w:r>
                          <w:rPr>
                            <w:rFonts w:cs="Calibri" w:hAnsi="Calibri" w:eastAsia="Calibri" w:ascii="Calibri"/>
                            <w:color w:val="000000"/>
                            <w:w w:val="96"/>
                            <w:sz w:val="26"/>
                          </w:rPr>
                          <w:t xml:space="preserve">refreshments)</w:t>
                        </w:r>
                        <w:r>
                          <w:rPr>
                            <w:rFonts w:cs="Calibri" w:hAnsi="Calibri" w:eastAsia="Calibri" w:ascii="Calibri"/>
                            <w:color w:val="000000"/>
                            <w:spacing w:val="5"/>
                            <w:w w:val="96"/>
                            <w:sz w:val="26"/>
                          </w:rPr>
                          <w:t xml:space="preserve"> </w:t>
                        </w:r>
                      </w:p>
                    </w:txbxContent>
                  </v:textbox>
                </v:rect>
                <v:rect id="Rectangle 5068" style="position:absolute;width:779;height:2556;left:22609;top:63502;" filled="f" stroked="f">
                  <v:textbox inset="0,0,0,0">
                    <w:txbxContent>
                      <w:p>
                        <w:pPr>
                          <w:spacing w:before="0" w:after="160" w:line="259" w:lineRule="auto"/>
                          <w:ind w:left="0" w:firstLine="0"/>
                        </w:pPr>
                        <w:r>
                          <w:rPr>
                            <w:rFonts w:cs="Calibri" w:hAnsi="Calibri" w:eastAsia="Calibri" w:ascii="Calibri"/>
                            <w:color w:val="000000"/>
                            <w:w w:val="119"/>
                            <w:sz w:val="26"/>
                          </w:rPr>
                          <w:t xml:space="preserve">(</w:t>
                        </w:r>
                      </w:p>
                    </w:txbxContent>
                  </v:textbox>
                </v:rect>
                <v:rect id="Rectangle 543" style="position:absolute;width:545;height:2556;left:45653;top:63502;" filled="f" stroked="f">
                  <v:textbox inset="0,0,0,0">
                    <w:txbxContent>
                      <w:p>
                        <w:pPr>
                          <w:spacing w:before="0" w:after="160" w:line="259" w:lineRule="auto"/>
                          <w:ind w:left="0" w:firstLine="0"/>
                        </w:pPr>
                        <w:r>
                          <w:rPr>
                            <w:rFonts w:cs="Calibri" w:hAnsi="Calibri" w:eastAsia="Calibri" w:ascii="Calibri"/>
                            <w:color w:val="000000"/>
                            <w:sz w:val="26"/>
                          </w:rPr>
                          <w:t xml:space="preserve"> </w:t>
                        </w:r>
                      </w:p>
                    </w:txbxContent>
                  </v:textbox>
                </v:rect>
                <v:rect id="Rectangle 5071" style="position:absolute;width:2570;height:2556;left:32071;top:65478;" filled="f" stroked="f">
                  <v:textbox inset="0,0,0,0">
                    <w:txbxContent>
                      <w:p>
                        <w:pPr>
                          <w:spacing w:before="0" w:after="160" w:line="259" w:lineRule="auto"/>
                          <w:ind w:left="0" w:firstLine="0"/>
                        </w:pPr>
                        <w:r>
                          <w:rPr>
                            <w:rFonts w:cs="Calibri" w:hAnsi="Calibri" w:eastAsia="Calibri" w:ascii="Calibri"/>
                            <w:color w:val="000000"/>
                            <w:w w:val="93"/>
                            <w:sz w:val="26"/>
                          </w:rPr>
                          <w:t xml:space="preserve">am</w:t>
                        </w:r>
                      </w:p>
                    </w:txbxContent>
                  </v:textbox>
                </v:rect>
                <v:rect id="Rectangle 5070" style="position:absolute;width:4796;height:2556;left:28464;top:65478;" filled="f" stroked="f">
                  <v:textbox inset="0,0,0,0">
                    <w:txbxContent>
                      <w:p>
                        <w:pPr>
                          <w:spacing w:before="0" w:after="160" w:line="259" w:lineRule="auto"/>
                          <w:ind w:left="0" w:firstLine="0"/>
                        </w:pPr>
                        <w:r>
                          <w:rPr>
                            <w:rFonts w:cs="Calibri" w:hAnsi="Calibri" w:eastAsia="Calibri" w:ascii="Calibri"/>
                            <w:color w:val="000000"/>
                            <w:w w:val="96"/>
                            <w:sz w:val="26"/>
                          </w:rPr>
                          <w:t xml:space="preserve">10.00</w:t>
                        </w:r>
                      </w:p>
                    </w:txbxContent>
                  </v:textbox>
                </v:rect>
                <v:rect id="Rectangle 545" style="position:absolute;width:622;height:2556;left:34008;top:65478;" filled="f" stroked="f">
                  <v:textbox inset="0,0,0,0">
                    <w:txbxContent>
                      <w:p>
                        <w:pPr>
                          <w:spacing w:before="0" w:after="160" w:line="259" w:lineRule="auto"/>
                          <w:ind w:left="0" w:firstLine="0"/>
                        </w:pPr>
                        <w:r>
                          <w:rPr>
                            <w:rFonts w:cs="Calibri" w:hAnsi="Calibri" w:eastAsia="Calibri" w:ascii="Calibri"/>
                            <w:color w:val="000000"/>
                            <w:w w:val="93"/>
                            <w:sz w:val="26"/>
                          </w:rPr>
                          <w:t xml:space="preserve">-</w:t>
                        </w:r>
                      </w:p>
                    </w:txbxContent>
                  </v:textbox>
                </v:rect>
                <v:rect id="Rectangle 5073" style="position:absolute;width:2725;height:2556;left:37303;top:65478;" filled="f" stroked="f">
                  <v:textbox inset="0,0,0,0">
                    <w:txbxContent>
                      <w:p>
                        <w:pPr>
                          <w:spacing w:before="0" w:after="160" w:line="259" w:lineRule="auto"/>
                          <w:ind w:left="0" w:firstLine="0"/>
                        </w:pPr>
                        <w:r>
                          <w:rPr>
                            <w:rFonts w:cs="Calibri" w:hAnsi="Calibri" w:eastAsia="Calibri" w:ascii="Calibri"/>
                            <w:color w:val="000000"/>
                            <w:w w:val="95"/>
                            <w:sz w:val="26"/>
                          </w:rPr>
                          <w:t xml:space="preserve">pm</w:t>
                        </w:r>
                      </w:p>
                    </w:txbxContent>
                  </v:textbox>
                </v:rect>
                <v:rect id="Rectangle 5072" style="position:absolute;width:3743;height:2556;left:34477;top:65478;" filled="f" stroked="f">
                  <v:textbox inset="0,0,0,0">
                    <w:txbxContent>
                      <w:p>
                        <w:pPr>
                          <w:spacing w:before="0" w:after="160" w:line="259" w:lineRule="auto"/>
                          <w:ind w:left="0" w:firstLine="0"/>
                        </w:pPr>
                        <w:r>
                          <w:rPr>
                            <w:rFonts w:cs="Calibri" w:hAnsi="Calibri" w:eastAsia="Calibri" w:ascii="Calibri"/>
                            <w:color w:val="000000"/>
                            <w:w w:val="97"/>
                            <w:sz w:val="26"/>
                          </w:rPr>
                          <w:t xml:space="preserve">3.30</w:t>
                        </w:r>
                      </w:p>
                    </w:txbxContent>
                  </v:textbox>
                </v:rect>
                <v:rect id="Rectangle 547" style="position:absolute;width:410;height:1921;left:39366;top:65843;" filled="f" stroked="f">
                  <v:textbox inset="0,0,0,0">
                    <w:txbxContent>
                      <w:p>
                        <w:pPr>
                          <w:spacing w:before="0" w:after="160" w:line="259" w:lineRule="auto"/>
                          <w:ind w:left="0" w:firstLine="0"/>
                        </w:pPr>
                        <w:r>
                          <w:rPr>
                            <w:rFonts w:cs="Calibri" w:hAnsi="Calibri" w:eastAsia="Calibri" w:ascii="Calibri"/>
                            <w:color w:val="00001e"/>
                            <w:sz w:val="19"/>
                          </w:rPr>
                          <w:t xml:space="preserve"> </w:t>
                        </w:r>
                      </w:p>
                    </w:txbxContent>
                  </v:textbox>
                </v:rect>
                <v:rect id="Rectangle 548" style="position:absolute;width:23825;height:1921;left:25094;top:74009;" filled="f" stroked="f">
                  <v:textbox inset="0,0,0,0">
                    <w:txbxContent>
                      <w:p>
                        <w:pPr>
                          <w:spacing w:before="0" w:after="160" w:line="259" w:lineRule="auto"/>
                          <w:ind w:left="0" w:firstLine="0"/>
                        </w:pPr>
                        <w:r>
                          <w:rPr>
                            <w:rFonts w:cs="Calibri" w:hAnsi="Calibri" w:eastAsia="Calibri" w:ascii="Calibri"/>
                            <w:color w:val="000000"/>
                            <w:w w:val="95"/>
                            <w:sz w:val="19"/>
                          </w:rPr>
                          <w:t xml:space="preserve">To</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book</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or</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for</w:t>
                        </w:r>
                        <w:r>
                          <w:rPr>
                            <w:rFonts w:cs="Calibri" w:hAnsi="Calibri" w:eastAsia="Calibri" w:ascii="Calibri"/>
                            <w:color w:val="000000"/>
                            <w:spacing w:val="6"/>
                            <w:w w:val="95"/>
                            <w:sz w:val="19"/>
                          </w:rPr>
                          <w:t xml:space="preserve"> </w:t>
                        </w:r>
                        <w:r>
                          <w:rPr>
                            <w:rFonts w:cs="Calibri" w:hAnsi="Calibri" w:eastAsia="Calibri" w:ascii="Calibri"/>
                            <w:color w:val="000000"/>
                            <w:w w:val="95"/>
                            <w:sz w:val="19"/>
                          </w:rPr>
                          <w:t xml:space="preserve">more</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details,</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contact:</w:t>
                        </w:r>
                        <w:r>
                          <w:rPr>
                            <w:rFonts w:cs="Calibri" w:hAnsi="Calibri" w:eastAsia="Calibri" w:ascii="Calibri"/>
                            <w:color w:val="000000"/>
                            <w:spacing w:val="5"/>
                            <w:w w:val="95"/>
                            <w:sz w:val="19"/>
                          </w:rPr>
                          <w:t xml:space="preserve"> </w:t>
                        </w:r>
                      </w:p>
                    </w:txbxContent>
                  </v:textbox>
                </v:rect>
                <v:rect id="Rectangle 549" style="position:absolute;width:410;height:1921;left:43023;top:74009;" filled="f" stroked="f">
                  <v:textbox inset="0,0,0,0">
                    <w:txbxContent>
                      <w:p>
                        <w:pPr>
                          <w:spacing w:before="0" w:after="160" w:line="259" w:lineRule="auto"/>
                          <w:ind w:left="0" w:firstLine="0"/>
                        </w:pPr>
                        <w:r>
                          <w:rPr>
                            <w:rFonts w:cs="Calibri" w:hAnsi="Calibri" w:eastAsia="Calibri" w:ascii="Calibri"/>
                            <w:color w:val="000000"/>
                            <w:sz w:val="19"/>
                          </w:rPr>
                          <w:t xml:space="preserve"> </w:t>
                        </w:r>
                      </w:p>
                    </w:txbxContent>
                  </v:textbox>
                </v:rect>
                <v:rect id="Rectangle 550" style="position:absolute;width:8382;height:1921;left:18646;top:75479;" filled="f" stroked="f">
                  <v:textbox inset="0,0,0,0">
                    <w:txbxContent>
                      <w:p>
                        <w:pPr>
                          <w:spacing w:before="0" w:after="160" w:line="259" w:lineRule="auto"/>
                          <w:ind w:left="0" w:firstLine="0"/>
                        </w:pPr>
                        <w:r>
                          <w:rPr>
                            <w:rFonts w:cs="Calibri" w:hAnsi="Calibri" w:eastAsia="Calibri" w:ascii="Calibri"/>
                            <w:color w:val="000000"/>
                            <w:w w:val="93"/>
                            <w:sz w:val="19"/>
                          </w:rPr>
                          <w:t xml:space="preserve">Beth</w:t>
                        </w:r>
                        <w:r>
                          <w:rPr>
                            <w:rFonts w:cs="Calibri" w:hAnsi="Calibri" w:eastAsia="Calibri" w:ascii="Calibri"/>
                            <w:color w:val="000000"/>
                            <w:spacing w:val="5"/>
                            <w:w w:val="93"/>
                            <w:sz w:val="19"/>
                          </w:rPr>
                          <w:t xml:space="preserve"> </w:t>
                        </w:r>
                        <w:r>
                          <w:rPr>
                            <w:rFonts w:cs="Calibri" w:hAnsi="Calibri" w:eastAsia="Calibri" w:ascii="Calibri"/>
                            <w:color w:val="000000"/>
                            <w:w w:val="93"/>
                            <w:sz w:val="19"/>
                          </w:rPr>
                          <w:t xml:space="preserve">Harper,</w:t>
                        </w:r>
                        <w:r>
                          <w:rPr>
                            <w:rFonts w:cs="Calibri" w:hAnsi="Calibri" w:eastAsia="Calibri" w:ascii="Calibri"/>
                            <w:color w:val="000000"/>
                            <w:spacing w:val="5"/>
                            <w:w w:val="93"/>
                            <w:sz w:val="19"/>
                          </w:rPr>
                          <w:t xml:space="preserve"> </w:t>
                        </w:r>
                      </w:p>
                    </w:txbxContent>
                  </v:textbox>
                </v:rect>
                <v:rect id="Rectangle 551" style="position:absolute;width:32136;height:1595;left:24958;top:75667;" filled="f" stroked="f">
                  <v:textbox inset="0,0,0,0">
                    <w:txbxContent>
                      <w:p>
                        <w:pPr>
                          <w:spacing w:before="0" w:after="160" w:line="259" w:lineRule="auto"/>
                          <w:ind w:left="0" w:firstLine="0"/>
                        </w:pPr>
                        <w:r>
                          <w:rPr>
                            <w:rFonts w:cs="Calibri" w:hAnsi="Calibri" w:eastAsia="Calibri" w:ascii="Calibri"/>
                            <w:color w:val="000000"/>
                            <w:w w:val="97"/>
                            <w:sz w:val="16"/>
                          </w:rPr>
                          <w:t xml:space="preserve">The</w:t>
                        </w:r>
                        <w:r>
                          <w:rPr>
                            <w:rFonts w:cs="Calibri" w:hAnsi="Calibri" w:eastAsia="Calibri" w:ascii="Calibri"/>
                            <w:color w:val="000000"/>
                            <w:spacing w:val="5"/>
                            <w:w w:val="97"/>
                            <w:sz w:val="16"/>
                          </w:rPr>
                          <w:t xml:space="preserve"> </w:t>
                        </w:r>
                        <w:r>
                          <w:rPr>
                            <w:rFonts w:cs="Calibri" w:hAnsi="Calibri" w:eastAsia="Calibri" w:ascii="Calibri"/>
                            <w:color w:val="000000"/>
                            <w:w w:val="97"/>
                            <w:sz w:val="16"/>
                          </w:rPr>
                          <w:t xml:space="preserve">Mirfield</w:t>
                        </w:r>
                        <w:r>
                          <w:rPr>
                            <w:rFonts w:cs="Calibri" w:hAnsi="Calibri" w:eastAsia="Calibri" w:ascii="Calibri"/>
                            <w:color w:val="000000"/>
                            <w:spacing w:val="3"/>
                            <w:w w:val="97"/>
                            <w:sz w:val="16"/>
                          </w:rPr>
                          <w:t xml:space="preserve"> </w:t>
                        </w:r>
                        <w:r>
                          <w:rPr>
                            <w:rFonts w:cs="Calibri" w:hAnsi="Calibri" w:eastAsia="Calibri" w:ascii="Calibri"/>
                            <w:color w:val="000000"/>
                            <w:w w:val="97"/>
                            <w:sz w:val="16"/>
                          </w:rPr>
                          <w:t xml:space="preserve">Centre,</w:t>
                        </w:r>
                        <w:r>
                          <w:rPr>
                            <w:rFonts w:cs="Calibri" w:hAnsi="Calibri" w:eastAsia="Calibri" w:ascii="Calibri"/>
                            <w:color w:val="000000"/>
                            <w:spacing w:val="4"/>
                            <w:w w:val="97"/>
                            <w:sz w:val="16"/>
                          </w:rPr>
                          <w:t xml:space="preserve"> </w:t>
                        </w:r>
                        <w:r>
                          <w:rPr>
                            <w:rFonts w:cs="Calibri" w:hAnsi="Calibri" w:eastAsia="Calibri" w:ascii="Calibri"/>
                            <w:color w:val="000000"/>
                            <w:w w:val="97"/>
                            <w:sz w:val="16"/>
                          </w:rPr>
                          <w:t xml:space="preserve">Stocks</w:t>
                        </w:r>
                        <w:r>
                          <w:rPr>
                            <w:rFonts w:cs="Calibri" w:hAnsi="Calibri" w:eastAsia="Calibri" w:ascii="Calibri"/>
                            <w:color w:val="000000"/>
                            <w:spacing w:val="5"/>
                            <w:w w:val="97"/>
                            <w:sz w:val="16"/>
                          </w:rPr>
                          <w:t xml:space="preserve"> </w:t>
                        </w:r>
                        <w:r>
                          <w:rPr>
                            <w:rFonts w:cs="Calibri" w:hAnsi="Calibri" w:eastAsia="Calibri" w:ascii="Calibri"/>
                            <w:color w:val="000000"/>
                            <w:w w:val="97"/>
                            <w:sz w:val="16"/>
                          </w:rPr>
                          <w:t xml:space="preserve">Bank</w:t>
                        </w:r>
                        <w:r>
                          <w:rPr>
                            <w:rFonts w:cs="Calibri" w:hAnsi="Calibri" w:eastAsia="Calibri" w:ascii="Calibri"/>
                            <w:color w:val="000000"/>
                            <w:spacing w:val="5"/>
                            <w:w w:val="97"/>
                            <w:sz w:val="16"/>
                          </w:rPr>
                          <w:t xml:space="preserve"> </w:t>
                        </w:r>
                        <w:r>
                          <w:rPr>
                            <w:rFonts w:cs="Calibri" w:hAnsi="Calibri" w:eastAsia="Calibri" w:ascii="Calibri"/>
                            <w:color w:val="000000"/>
                            <w:w w:val="97"/>
                            <w:sz w:val="16"/>
                          </w:rPr>
                          <w:t xml:space="preserve">Road,</w:t>
                        </w:r>
                        <w:r>
                          <w:rPr>
                            <w:rFonts w:cs="Calibri" w:hAnsi="Calibri" w:eastAsia="Calibri" w:ascii="Calibri"/>
                            <w:color w:val="000000"/>
                            <w:spacing w:val="4"/>
                            <w:w w:val="97"/>
                            <w:sz w:val="16"/>
                          </w:rPr>
                          <w:t xml:space="preserve"> </w:t>
                        </w:r>
                        <w:r>
                          <w:rPr>
                            <w:rFonts w:cs="Calibri" w:hAnsi="Calibri" w:eastAsia="Calibri" w:ascii="Calibri"/>
                            <w:color w:val="000000"/>
                            <w:w w:val="97"/>
                            <w:sz w:val="16"/>
                          </w:rPr>
                          <w:t xml:space="preserve">Mirfield,</w:t>
                        </w:r>
                        <w:r>
                          <w:rPr>
                            <w:rFonts w:cs="Calibri" w:hAnsi="Calibri" w:eastAsia="Calibri" w:ascii="Calibri"/>
                            <w:color w:val="000000"/>
                            <w:spacing w:val="4"/>
                            <w:w w:val="97"/>
                            <w:sz w:val="16"/>
                          </w:rPr>
                          <w:t xml:space="preserve"> </w:t>
                        </w:r>
                        <w:r>
                          <w:rPr>
                            <w:rFonts w:cs="Calibri" w:hAnsi="Calibri" w:eastAsia="Calibri" w:ascii="Calibri"/>
                            <w:color w:val="000000"/>
                            <w:w w:val="97"/>
                            <w:sz w:val="16"/>
                          </w:rPr>
                          <w:t xml:space="preserve">WF14</w:t>
                        </w:r>
                        <w:r>
                          <w:rPr>
                            <w:rFonts w:cs="Calibri" w:hAnsi="Calibri" w:eastAsia="Calibri" w:ascii="Calibri"/>
                            <w:color w:val="000000"/>
                            <w:spacing w:val="4"/>
                            <w:w w:val="97"/>
                            <w:sz w:val="16"/>
                          </w:rPr>
                          <w:t xml:space="preserve"> </w:t>
                        </w:r>
                        <w:r>
                          <w:rPr>
                            <w:rFonts w:cs="Calibri" w:hAnsi="Calibri" w:eastAsia="Calibri" w:ascii="Calibri"/>
                            <w:color w:val="000000"/>
                            <w:w w:val="97"/>
                            <w:sz w:val="16"/>
                          </w:rPr>
                          <w:t xml:space="preserve">0BW</w:t>
                        </w:r>
                      </w:p>
                    </w:txbxContent>
                  </v:textbox>
                </v:rect>
                <v:rect id="Rectangle 552" style="position:absolute;width:340;height:1595;left:49159;top:75667;" filled="f" stroked="f">
                  <v:textbox inset="0,0,0,0">
                    <w:txbxContent>
                      <w:p>
                        <w:pPr>
                          <w:spacing w:before="0" w:after="160" w:line="259" w:lineRule="auto"/>
                          <w:ind w:left="0" w:firstLine="0"/>
                        </w:pPr>
                        <w:r>
                          <w:rPr>
                            <w:rFonts w:cs="Calibri" w:hAnsi="Calibri" w:eastAsia="Calibri" w:ascii="Calibri"/>
                            <w:color w:val="000000"/>
                            <w:sz w:val="16"/>
                          </w:rPr>
                          <w:t xml:space="preserve"> </w:t>
                        </w:r>
                      </w:p>
                    </w:txbxContent>
                  </v:textbox>
                </v:rect>
                <v:rect id="Rectangle 553" style="position:absolute;width:13463;height:1921;left:16312;top:76961;" filled="f" stroked="f">
                  <v:textbox inset="0,0,0,0">
                    <w:txbxContent>
                      <w:p>
                        <w:pPr>
                          <w:spacing w:before="0" w:after="160" w:line="259" w:lineRule="auto"/>
                          <w:ind w:left="0" w:firstLine="0"/>
                        </w:pPr>
                        <w:r>
                          <w:rPr>
                            <w:rFonts w:cs="Calibri" w:hAnsi="Calibri" w:eastAsia="Calibri" w:ascii="Calibri"/>
                            <w:color w:val="000000"/>
                            <w:w w:val="95"/>
                            <w:sz w:val="19"/>
                          </w:rPr>
                          <w:t xml:space="preserve">Tel:</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01924</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481920</w:t>
                        </w:r>
                        <w:r>
                          <w:rPr>
                            <w:rFonts w:cs="Calibri" w:hAnsi="Calibri" w:eastAsia="Calibri" w:ascii="Calibri"/>
                            <w:color w:val="000000"/>
                            <w:spacing w:val="5"/>
                            <w:w w:val="95"/>
                            <w:sz w:val="19"/>
                          </w:rPr>
                          <w:t xml:space="preserve"> </w:t>
                        </w:r>
                        <w:r>
                          <w:rPr>
                            <w:rFonts w:cs="Calibri" w:hAnsi="Calibri" w:eastAsia="Calibri" w:ascii="Calibri"/>
                            <w:color w:val="000000"/>
                            <w:spacing w:val="5"/>
                            <w:w w:val="95"/>
                            <w:sz w:val="19"/>
                          </w:rPr>
                          <w:t xml:space="preserve"> </w:t>
                        </w:r>
                        <w:r>
                          <w:rPr>
                            <w:rFonts w:cs="Calibri" w:hAnsi="Calibri" w:eastAsia="Calibri" w:ascii="Calibri"/>
                            <w:color w:val="000000"/>
                            <w:w w:val="95"/>
                            <w:sz w:val="19"/>
                          </w:rPr>
                          <w:t xml:space="preserve">e</w:t>
                        </w:r>
                      </w:p>
                    </w:txbxContent>
                  </v:textbox>
                </v:rect>
                <v:rect id="Rectangle 554" style="position:absolute;width:467;height:1921;left:26440;top:76961;" filled="f" stroked="f">
                  <v:textbox inset="0,0,0,0">
                    <w:txbxContent>
                      <w:p>
                        <w:pPr>
                          <w:spacing w:before="0" w:after="160" w:line="259" w:lineRule="auto"/>
                          <w:ind w:left="0" w:firstLine="0"/>
                        </w:pPr>
                        <w:r>
                          <w:rPr>
                            <w:rFonts w:cs="Calibri" w:hAnsi="Calibri" w:eastAsia="Calibri" w:ascii="Calibri"/>
                            <w:color w:val="000000"/>
                            <w:w w:val="93"/>
                            <w:sz w:val="19"/>
                          </w:rPr>
                          <w:t xml:space="preserve">-</w:t>
                        </w:r>
                      </w:p>
                    </w:txbxContent>
                  </v:textbox>
                </v:rect>
                <v:rect id="Rectangle 555" style="position:absolute;width:32810;height:1921;left:26810;top:76961;" filled="f" stroked="f">
                  <v:textbox inset="0,0,0,0">
                    <w:txbxContent>
                      <w:p>
                        <w:pPr>
                          <w:spacing w:before="0" w:after="160" w:line="259" w:lineRule="auto"/>
                          <w:ind w:left="0" w:firstLine="0"/>
                        </w:pPr>
                        <w:r>
                          <w:rPr>
                            <w:rFonts w:cs="Calibri" w:hAnsi="Calibri" w:eastAsia="Calibri" w:ascii="Calibri"/>
                            <w:color w:val="000000"/>
                            <w:w w:val="94"/>
                            <w:sz w:val="19"/>
                          </w:rPr>
                          <w:t xml:space="preserve">mail:</w:t>
                        </w:r>
                        <w:r>
                          <w:rPr>
                            <w:rFonts w:cs="Calibri" w:hAnsi="Calibri" w:eastAsia="Calibri" w:ascii="Calibri"/>
                            <w:color w:val="000000"/>
                            <w:spacing w:val="5"/>
                            <w:w w:val="94"/>
                            <w:sz w:val="19"/>
                          </w:rPr>
                          <w:t xml:space="preserve"> </w:t>
                        </w:r>
                        <w:r>
                          <w:rPr>
                            <w:rFonts w:cs="Calibri" w:hAnsi="Calibri" w:eastAsia="Calibri" w:ascii="Calibri"/>
                            <w:color w:val="000000"/>
                            <w:w w:val="94"/>
                            <w:sz w:val="19"/>
                          </w:rPr>
                          <w:t xml:space="preserve">bharper@mirfield.org.uk</w:t>
                        </w:r>
                        <w:r>
                          <w:rPr>
                            <w:rFonts w:cs="Calibri" w:hAnsi="Calibri" w:eastAsia="Calibri" w:ascii="Calibri"/>
                            <w:color w:val="000000"/>
                            <w:spacing w:val="3"/>
                            <w:w w:val="94"/>
                            <w:sz w:val="19"/>
                          </w:rPr>
                          <w:t xml:space="preserve"> </w:t>
                        </w:r>
                        <w:r>
                          <w:rPr>
                            <w:rFonts w:cs="Calibri" w:hAnsi="Calibri" w:eastAsia="Calibri" w:ascii="Calibri"/>
                            <w:color w:val="000000"/>
                            <w:spacing w:val="5"/>
                            <w:w w:val="94"/>
                            <w:sz w:val="19"/>
                          </w:rPr>
                          <w:t xml:space="preserve"> </w:t>
                        </w:r>
                        <w:r>
                          <w:rPr>
                            <w:rFonts w:cs="Calibri" w:hAnsi="Calibri" w:eastAsia="Calibri" w:ascii="Calibri"/>
                            <w:color w:val="000000"/>
                            <w:w w:val="94"/>
                            <w:sz w:val="19"/>
                          </w:rPr>
                          <w:t xml:space="preserve">www.mirfield.org.uk</w:t>
                        </w:r>
                      </w:p>
                    </w:txbxContent>
                  </v:textbox>
                </v:rect>
                <v:rect id="Rectangle 556" style="position:absolute;width:410;height:1921;left:51493;top:76961;" filled="f" stroked="f">
                  <v:textbox inset="0,0,0,0">
                    <w:txbxContent>
                      <w:p>
                        <w:pPr>
                          <w:spacing w:before="0" w:after="160" w:line="259" w:lineRule="auto"/>
                          <w:ind w:left="0" w:firstLine="0"/>
                        </w:pPr>
                        <w:r>
                          <w:rPr>
                            <w:rFonts w:cs="Calibri" w:hAnsi="Calibri" w:eastAsia="Calibri" w:ascii="Calibri"/>
                            <w:color w:val="000000"/>
                            <w:sz w:val="19"/>
                          </w:rPr>
                          <w:t xml:space="preserve"> </w:t>
                        </w:r>
                      </w:p>
                    </w:txbxContent>
                  </v:textbox>
                </v:rect>
                <v:rect id="Rectangle 557" style="position:absolute;width:22235;height:1921;left:18695;top:78430;" filled="f" stroked="f">
                  <v:textbox inset="0,0,0,0">
                    <w:txbxContent>
                      <w:p>
                        <w:pPr>
                          <w:spacing w:before="0" w:after="160" w:line="259" w:lineRule="auto"/>
                          <w:ind w:left="0" w:firstLine="0"/>
                        </w:pPr>
                        <w:r>
                          <w:rPr>
                            <w:rFonts w:cs="Calibri" w:hAnsi="Calibri" w:eastAsia="Calibri" w:ascii="Calibri"/>
                            <w:color w:val="000000"/>
                            <w:w w:val="96"/>
                            <w:sz w:val="19"/>
                          </w:rPr>
                          <w:t xml:space="preserve">Director:</w:t>
                        </w:r>
                        <w:r>
                          <w:rPr>
                            <w:rFonts w:cs="Calibri" w:hAnsi="Calibri" w:eastAsia="Calibri" w:ascii="Calibri"/>
                            <w:color w:val="000000"/>
                            <w:spacing w:val="5"/>
                            <w:w w:val="96"/>
                            <w:sz w:val="19"/>
                          </w:rPr>
                          <w:t xml:space="preserve"> </w:t>
                        </w:r>
                        <w:r>
                          <w:rPr>
                            <w:rFonts w:cs="Calibri" w:hAnsi="Calibri" w:eastAsia="Calibri" w:ascii="Calibri"/>
                            <w:color w:val="000000"/>
                            <w:w w:val="96"/>
                            <w:sz w:val="19"/>
                          </w:rPr>
                          <w:t xml:space="preserve">Revd</w:t>
                        </w:r>
                        <w:r>
                          <w:rPr>
                            <w:rFonts w:cs="Calibri" w:hAnsi="Calibri" w:eastAsia="Calibri" w:ascii="Calibri"/>
                            <w:color w:val="000000"/>
                            <w:spacing w:val="5"/>
                            <w:w w:val="96"/>
                            <w:sz w:val="19"/>
                          </w:rPr>
                          <w:t xml:space="preserve"> </w:t>
                        </w:r>
                        <w:r>
                          <w:rPr>
                            <w:rFonts w:cs="Calibri" w:hAnsi="Calibri" w:eastAsia="Calibri" w:ascii="Calibri"/>
                            <w:color w:val="000000"/>
                            <w:w w:val="96"/>
                            <w:sz w:val="19"/>
                          </w:rPr>
                          <w:t xml:space="preserve">Canon</w:t>
                        </w:r>
                        <w:r>
                          <w:rPr>
                            <w:rFonts w:cs="Calibri" w:hAnsi="Calibri" w:eastAsia="Calibri" w:ascii="Calibri"/>
                            <w:color w:val="000000"/>
                            <w:spacing w:val="5"/>
                            <w:w w:val="96"/>
                            <w:sz w:val="19"/>
                          </w:rPr>
                          <w:t xml:space="preserve"> </w:t>
                        </w:r>
                        <w:r>
                          <w:rPr>
                            <w:rFonts w:cs="Calibri" w:hAnsi="Calibri" w:eastAsia="Calibri" w:ascii="Calibri"/>
                            <w:color w:val="000000"/>
                            <w:w w:val="96"/>
                            <w:sz w:val="19"/>
                          </w:rPr>
                          <w:t xml:space="preserve">June</w:t>
                        </w:r>
                        <w:r>
                          <w:rPr>
                            <w:rFonts w:cs="Calibri" w:hAnsi="Calibri" w:eastAsia="Calibri" w:ascii="Calibri"/>
                            <w:color w:val="000000"/>
                            <w:spacing w:val="5"/>
                            <w:w w:val="96"/>
                            <w:sz w:val="19"/>
                          </w:rPr>
                          <w:t xml:space="preserve"> </w:t>
                        </w:r>
                        <w:r>
                          <w:rPr>
                            <w:rFonts w:cs="Calibri" w:hAnsi="Calibri" w:eastAsia="Calibri" w:ascii="Calibri"/>
                            <w:color w:val="000000"/>
                            <w:w w:val="96"/>
                            <w:sz w:val="19"/>
                          </w:rPr>
                          <w:t xml:space="preserve">Lawson</w:t>
                        </w:r>
                      </w:p>
                    </w:txbxContent>
                  </v:textbox>
                </v:rect>
                <v:rect id="Rectangle 558" style="position:absolute;width:410;height:1921;left:35416;top:78430;" filled="f" stroked="f">
                  <v:textbox inset="0,0,0,0">
                    <w:txbxContent>
                      <w:p>
                        <w:pPr>
                          <w:spacing w:before="0" w:after="160" w:line="259" w:lineRule="auto"/>
                          <w:ind w:left="0" w:firstLine="0"/>
                        </w:pPr>
                        <w:r>
                          <w:rPr>
                            <w:rFonts w:cs="Calibri" w:hAnsi="Calibri" w:eastAsia="Calibri" w:ascii="Calibri"/>
                            <w:color w:val="000000"/>
                            <w:sz w:val="19"/>
                          </w:rPr>
                          <w:t xml:space="preserve"> </w:t>
                        </w:r>
                      </w:p>
                    </w:txbxContent>
                  </v:textbox>
                </v:rect>
                <v:rect id="Rectangle 559" style="position:absolute;width:17176;height:1921;left:36169;top:78430;" filled="f" stroked="f">
                  <v:textbox inset="0,0,0,0">
                    <w:txbxContent>
                      <w:p>
                        <w:pPr>
                          <w:spacing w:before="0" w:after="160" w:line="259" w:lineRule="auto"/>
                          <w:ind w:left="0" w:firstLine="0"/>
                        </w:pPr>
                        <w:r>
                          <w:rPr>
                            <w:rFonts w:cs="Calibri" w:hAnsi="Calibri" w:eastAsia="Calibri" w:ascii="Calibri"/>
                            <w:color w:val="000000"/>
                            <w:w w:val="94"/>
                            <w:sz w:val="19"/>
                          </w:rPr>
                          <w:t xml:space="preserve">Administrator:</w:t>
                        </w:r>
                        <w:r>
                          <w:rPr>
                            <w:rFonts w:cs="Calibri" w:hAnsi="Calibri" w:eastAsia="Calibri" w:ascii="Calibri"/>
                            <w:color w:val="000000"/>
                            <w:spacing w:val="5"/>
                            <w:w w:val="94"/>
                            <w:sz w:val="19"/>
                          </w:rPr>
                          <w:t xml:space="preserve"> </w:t>
                        </w:r>
                        <w:r>
                          <w:rPr>
                            <w:rFonts w:cs="Calibri" w:hAnsi="Calibri" w:eastAsia="Calibri" w:ascii="Calibri"/>
                            <w:color w:val="000000"/>
                            <w:w w:val="94"/>
                            <w:sz w:val="19"/>
                          </w:rPr>
                          <w:t xml:space="preserve">Beth</w:t>
                        </w:r>
                        <w:r>
                          <w:rPr>
                            <w:rFonts w:cs="Calibri" w:hAnsi="Calibri" w:eastAsia="Calibri" w:ascii="Calibri"/>
                            <w:color w:val="000000"/>
                            <w:spacing w:val="5"/>
                            <w:w w:val="94"/>
                            <w:sz w:val="19"/>
                          </w:rPr>
                          <w:t xml:space="preserve"> </w:t>
                        </w:r>
                        <w:r>
                          <w:rPr>
                            <w:rFonts w:cs="Calibri" w:hAnsi="Calibri" w:eastAsia="Calibri" w:ascii="Calibri"/>
                            <w:color w:val="000000"/>
                            <w:w w:val="94"/>
                            <w:sz w:val="19"/>
                          </w:rPr>
                          <w:t xml:space="preserve">Harper</w:t>
                        </w:r>
                      </w:p>
                    </w:txbxContent>
                  </v:textbox>
                </v:rect>
                <v:rect id="Rectangle 560" style="position:absolute;width:647;height:2498;left:49098;top:77980;" filled="f" stroked="f">
                  <v:textbox inset="0,0,0,0">
                    <w:txbxContent>
                      <w:p>
                        <w:pPr>
                          <w:spacing w:before="0" w:after="160" w:line="259" w:lineRule="auto"/>
                          <w:ind w:left="0" w:firstLine="0"/>
                        </w:pPr>
                        <w:r>
                          <w:rPr>
                            <w:rFonts w:cs="Tahoma" w:hAnsi="Tahoma" w:eastAsia="Tahoma" w:ascii="Tahoma"/>
                            <w:color w:val="000000"/>
                            <w:sz w:val="25"/>
                          </w:rPr>
                          <w:t xml:space="preserve"> </w:t>
                        </w:r>
                      </w:p>
                    </w:txbxContent>
                  </v:textbox>
                </v:rect>
                <v:shape id="Picture 562" style="position:absolute;width:12675;height:14879;left:0;top:0;" filled="f">
                  <v:imagedata r:id="rId20"/>
                </v:shape>
                <v:rect id="Rectangle 564" style="position:absolute;width:86709;height:13794;left:-35964;top:30149;rotation:270;" filled="f" stroked="f">
                  <v:textbox inset="0,0,0,0" style="layout-flow:vertical;mso-layout-flow-alt:bottom-to-top">
                    <w:txbxContent>
                      <w:p>
                        <w:pPr>
                          <w:spacing w:before="0" w:after="160" w:line="259" w:lineRule="auto"/>
                          <w:ind w:left="0" w:firstLine="0"/>
                        </w:pPr>
                        <w:r>
                          <w:rPr>
                            <w:rFonts w:cs="Calibri" w:hAnsi="Calibri" w:eastAsia="Calibri" w:ascii="Calibri"/>
                            <w:color w:val="00005f"/>
                            <w:sz w:val="140"/>
                            <w:shd w:val="clear" w:color="auto" w:fill="f4f4f9"/>
                          </w:rPr>
                          <w:t xml:space="preserve">MIRFIELD</w:t>
                        </w:r>
                        <w:r>
                          <w:rPr>
                            <w:rFonts w:cs="Calibri" w:hAnsi="Calibri" w:eastAsia="Calibri" w:ascii="Calibri"/>
                            <w:color w:val="00005f"/>
                            <w:spacing w:val="-1949"/>
                            <w:sz w:val="140"/>
                            <w:shd w:val="clear" w:color="auto" w:fill="f4f4f9"/>
                          </w:rPr>
                          <w:t xml:space="preserve"> </w:t>
                        </w:r>
                        <w:r>
                          <w:rPr>
                            <w:rFonts w:cs="Calibri" w:hAnsi="Calibri" w:eastAsia="Calibri" w:ascii="Calibri"/>
                            <w:color w:val="00005f"/>
                            <w:sz w:val="140"/>
                            <w:shd w:val="clear" w:color="auto" w:fill="f4f4f9"/>
                          </w:rPr>
                          <w:t xml:space="preserve">CENTRE</w:t>
                        </w:r>
                      </w:p>
                    </w:txbxContent>
                  </v:textbox>
                </v:rect>
                <v:rect id="Rectangle 565" style="position:absolute;width:2948;height:13794;left:5916;top:6802;rotation:270;" filled="f" stroked="f">
                  <v:textbox inset="0,0,0,0" style="layout-flow:vertical;mso-layout-flow-alt:bottom-to-top">
                    <w:txbxContent>
                      <w:p>
                        <w:pPr>
                          <w:spacing w:before="0" w:after="160" w:line="259" w:lineRule="auto"/>
                          <w:ind w:left="0" w:firstLine="0"/>
                        </w:pPr>
                        <w:r>
                          <w:rPr>
                            <w:rFonts w:cs="Calibri" w:hAnsi="Calibri" w:eastAsia="Calibri" w:ascii="Calibri"/>
                            <w:color w:val="00005f"/>
                            <w:sz w:val="140"/>
                          </w:rPr>
                          <w:t xml:space="preserve"> </w:t>
                        </w:r>
                      </w:p>
                    </w:txbxContent>
                  </v:textbox>
                </v:rect>
                <v:rect id="Rectangle 566" style="position:absolute;width:55432;height:2671;left:12757;top:48750;" filled="f" stroked="f">
                  <v:textbox inset="0,0,0,0">
                    <w:txbxContent>
                      <w:p>
                        <w:pPr>
                          <w:spacing w:before="0" w:after="160" w:line="259" w:lineRule="auto"/>
                          <w:ind w:left="0" w:firstLine="0"/>
                        </w:pPr>
                        <w:r>
                          <w:rPr>
                            <w:rFonts w:cs="Calibri" w:hAnsi="Calibri" w:eastAsia="Calibri" w:ascii="Calibri"/>
                            <w:color w:val="000000"/>
                            <w:w w:val="95"/>
                            <w:sz w:val="27"/>
                          </w:rPr>
                          <w:t xml:space="preserve">The</w:t>
                        </w:r>
                        <w:r>
                          <w:rPr>
                            <w:rFonts w:cs="Calibri" w:hAnsi="Calibri" w:eastAsia="Calibri" w:ascii="Calibri"/>
                            <w:color w:val="000000"/>
                            <w:spacing w:val="6"/>
                            <w:w w:val="95"/>
                            <w:sz w:val="27"/>
                          </w:rPr>
                          <w:t xml:space="preserve"> </w:t>
                        </w:r>
                        <w:r>
                          <w:rPr>
                            <w:rFonts w:cs="Calibri" w:hAnsi="Calibri" w:eastAsia="Calibri" w:ascii="Calibri"/>
                            <w:color w:val="000000"/>
                            <w:w w:val="95"/>
                            <w:sz w:val="27"/>
                          </w:rPr>
                          <w:t xml:space="preserve">day</w:t>
                        </w:r>
                        <w:r>
                          <w:rPr>
                            <w:rFonts w:cs="Calibri" w:hAnsi="Calibri" w:eastAsia="Calibri" w:ascii="Calibri"/>
                            <w:color w:val="000000"/>
                            <w:spacing w:val="5"/>
                            <w:w w:val="95"/>
                            <w:sz w:val="27"/>
                          </w:rPr>
                          <w:t xml:space="preserve"> </w:t>
                        </w:r>
                        <w:r>
                          <w:rPr>
                            <w:rFonts w:cs="Calibri" w:hAnsi="Calibri" w:eastAsia="Calibri" w:ascii="Calibri"/>
                            <w:color w:val="000000"/>
                            <w:w w:val="95"/>
                            <w:sz w:val="27"/>
                          </w:rPr>
                          <w:t xml:space="preserve">will</w:t>
                        </w:r>
                        <w:r>
                          <w:rPr>
                            <w:rFonts w:cs="Calibri" w:hAnsi="Calibri" w:eastAsia="Calibri" w:ascii="Calibri"/>
                            <w:color w:val="000000"/>
                            <w:spacing w:val="6"/>
                            <w:w w:val="95"/>
                            <w:sz w:val="27"/>
                          </w:rPr>
                          <w:t xml:space="preserve"> </w:t>
                        </w:r>
                        <w:r>
                          <w:rPr>
                            <w:rFonts w:cs="Calibri" w:hAnsi="Calibri" w:eastAsia="Calibri" w:ascii="Calibri"/>
                            <w:color w:val="000000"/>
                            <w:w w:val="95"/>
                            <w:sz w:val="27"/>
                          </w:rPr>
                          <w:t xml:space="preserve">have</w:t>
                        </w:r>
                        <w:r>
                          <w:rPr>
                            <w:rFonts w:cs="Calibri" w:hAnsi="Calibri" w:eastAsia="Calibri" w:ascii="Calibri"/>
                            <w:color w:val="000000"/>
                            <w:spacing w:val="5"/>
                            <w:w w:val="95"/>
                            <w:sz w:val="27"/>
                          </w:rPr>
                          <w:t xml:space="preserve"> </w:t>
                        </w:r>
                        <w:r>
                          <w:rPr>
                            <w:rFonts w:cs="Calibri" w:hAnsi="Calibri" w:eastAsia="Calibri" w:ascii="Calibri"/>
                            <w:color w:val="000000"/>
                            <w:w w:val="95"/>
                            <w:sz w:val="27"/>
                          </w:rPr>
                          <w:t xml:space="preserve">four</w:t>
                        </w:r>
                        <w:r>
                          <w:rPr>
                            <w:rFonts w:cs="Calibri" w:hAnsi="Calibri" w:eastAsia="Calibri" w:ascii="Calibri"/>
                            <w:color w:val="000000"/>
                            <w:spacing w:val="6"/>
                            <w:w w:val="95"/>
                            <w:sz w:val="27"/>
                          </w:rPr>
                          <w:t xml:space="preserve"> </w:t>
                        </w:r>
                        <w:r>
                          <w:rPr>
                            <w:rFonts w:cs="Calibri" w:hAnsi="Calibri" w:eastAsia="Calibri" w:ascii="Calibri"/>
                            <w:color w:val="000000"/>
                            <w:w w:val="95"/>
                            <w:sz w:val="27"/>
                          </w:rPr>
                          <w:t xml:space="preserve">presentations</w:t>
                        </w:r>
                        <w:r>
                          <w:rPr>
                            <w:rFonts w:cs="Calibri" w:hAnsi="Calibri" w:eastAsia="Calibri" w:ascii="Calibri"/>
                            <w:color w:val="000000"/>
                            <w:spacing w:val="8"/>
                            <w:w w:val="95"/>
                            <w:sz w:val="27"/>
                          </w:rPr>
                          <w:t xml:space="preserve"> </w:t>
                        </w:r>
                        <w:r>
                          <w:rPr>
                            <w:rFonts w:cs="Calibri" w:hAnsi="Calibri" w:eastAsia="Calibri" w:ascii="Calibri"/>
                            <w:color w:val="000000"/>
                            <w:w w:val="95"/>
                            <w:sz w:val="27"/>
                          </w:rPr>
                          <w:t xml:space="preserve">on</w:t>
                        </w:r>
                        <w:r>
                          <w:rPr>
                            <w:rFonts w:cs="Calibri" w:hAnsi="Calibri" w:eastAsia="Calibri" w:ascii="Calibri"/>
                            <w:color w:val="000000"/>
                            <w:spacing w:val="6"/>
                            <w:w w:val="95"/>
                            <w:sz w:val="27"/>
                          </w:rPr>
                          <w:t xml:space="preserve"> </w:t>
                        </w:r>
                        <w:r>
                          <w:rPr>
                            <w:rFonts w:cs="Calibri" w:hAnsi="Calibri" w:eastAsia="Calibri" w:ascii="Calibri"/>
                            <w:color w:val="000000"/>
                            <w:w w:val="95"/>
                            <w:sz w:val="27"/>
                          </w:rPr>
                          <w:t xml:space="preserve">Climate</w:t>
                        </w:r>
                        <w:r>
                          <w:rPr>
                            <w:rFonts w:cs="Calibri" w:hAnsi="Calibri" w:eastAsia="Calibri" w:ascii="Calibri"/>
                            <w:color w:val="000000"/>
                            <w:spacing w:val="5"/>
                            <w:w w:val="95"/>
                            <w:sz w:val="27"/>
                          </w:rPr>
                          <w:t xml:space="preserve"> </w:t>
                        </w:r>
                        <w:r>
                          <w:rPr>
                            <w:rFonts w:cs="Calibri" w:hAnsi="Calibri" w:eastAsia="Calibri" w:ascii="Calibri"/>
                            <w:color w:val="000000"/>
                            <w:w w:val="95"/>
                            <w:sz w:val="27"/>
                          </w:rPr>
                          <w:t xml:space="preserve">Change,</w:t>
                        </w:r>
                        <w:r>
                          <w:rPr>
                            <w:rFonts w:cs="Calibri" w:hAnsi="Calibri" w:eastAsia="Calibri" w:ascii="Calibri"/>
                            <w:color w:val="000000"/>
                            <w:spacing w:val="6"/>
                            <w:w w:val="95"/>
                            <w:sz w:val="27"/>
                          </w:rPr>
                          <w:t xml:space="preserve"> </w:t>
                        </w:r>
                        <w:r>
                          <w:rPr>
                            <w:rFonts w:cs="Calibri" w:hAnsi="Calibri" w:eastAsia="Calibri" w:ascii="Calibri"/>
                            <w:color w:val="000000"/>
                            <w:w w:val="95"/>
                            <w:sz w:val="27"/>
                          </w:rPr>
                          <w:t xml:space="preserve">Care</w:t>
                        </w:r>
                        <w:r>
                          <w:rPr>
                            <w:rFonts w:cs="Calibri" w:hAnsi="Calibri" w:eastAsia="Calibri" w:ascii="Calibri"/>
                            <w:color w:val="000000"/>
                            <w:spacing w:val="6"/>
                            <w:w w:val="95"/>
                            <w:sz w:val="27"/>
                          </w:rPr>
                          <w:t xml:space="preserve"> </w:t>
                        </w:r>
                      </w:p>
                    </w:txbxContent>
                  </v:textbox>
                </v:rect>
                <v:rect id="Rectangle 567" style="position:absolute;width:56238;height:2671;left:12757;top:50801;" filled="f" stroked="f">
                  <v:textbox inset="0,0,0,0">
                    <w:txbxContent>
                      <w:p>
                        <w:pPr>
                          <w:spacing w:before="0" w:after="160" w:line="259" w:lineRule="auto"/>
                          <w:ind w:left="0" w:firstLine="0"/>
                        </w:pPr>
                        <w:r>
                          <w:rPr>
                            <w:rFonts w:cs="Calibri" w:hAnsi="Calibri" w:eastAsia="Calibri" w:ascii="Calibri"/>
                            <w:color w:val="000000"/>
                            <w:w w:val="93"/>
                            <w:sz w:val="27"/>
                          </w:rPr>
                          <w:t xml:space="preserve">of</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the</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Earth,</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Lifestyle</w:t>
                        </w:r>
                        <w:r>
                          <w:rPr>
                            <w:rFonts w:cs="Calibri" w:hAnsi="Calibri" w:eastAsia="Calibri" w:ascii="Calibri"/>
                            <w:color w:val="000000"/>
                            <w:spacing w:val="5"/>
                            <w:w w:val="93"/>
                            <w:sz w:val="27"/>
                          </w:rPr>
                          <w:t xml:space="preserve"> </w:t>
                        </w:r>
                        <w:r>
                          <w:rPr>
                            <w:rFonts w:cs="Calibri" w:hAnsi="Calibri" w:eastAsia="Calibri" w:ascii="Calibri"/>
                            <w:color w:val="000000"/>
                            <w:w w:val="93"/>
                            <w:sz w:val="27"/>
                          </w:rPr>
                          <w:t xml:space="preserve">and</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Love</w:t>
                        </w:r>
                        <w:r>
                          <w:rPr>
                            <w:rFonts w:cs="Calibri" w:hAnsi="Calibri" w:eastAsia="Calibri" w:ascii="Calibri"/>
                            <w:color w:val="000000"/>
                            <w:spacing w:val="5"/>
                            <w:w w:val="93"/>
                            <w:sz w:val="27"/>
                          </w:rPr>
                          <w:t xml:space="preserve"> </w:t>
                        </w:r>
                        <w:r>
                          <w:rPr>
                            <w:rFonts w:cs="Calibri" w:hAnsi="Calibri" w:eastAsia="Calibri" w:ascii="Calibri"/>
                            <w:color w:val="000000"/>
                            <w:w w:val="93"/>
                            <w:sz w:val="27"/>
                          </w:rPr>
                          <w:t xml:space="preserve">for</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the</w:t>
                        </w:r>
                        <w:r>
                          <w:rPr>
                            <w:rFonts w:cs="Calibri" w:hAnsi="Calibri" w:eastAsia="Calibri" w:ascii="Calibri"/>
                            <w:color w:val="000000"/>
                            <w:spacing w:val="5"/>
                            <w:w w:val="93"/>
                            <w:sz w:val="27"/>
                          </w:rPr>
                          <w:t xml:space="preserve"> </w:t>
                        </w:r>
                        <w:r>
                          <w:rPr>
                            <w:rFonts w:cs="Calibri" w:hAnsi="Calibri" w:eastAsia="Calibri" w:ascii="Calibri"/>
                            <w:color w:val="000000"/>
                            <w:w w:val="93"/>
                            <w:sz w:val="27"/>
                          </w:rPr>
                          <w:t xml:space="preserve">Poor.</w:t>
                        </w:r>
                        <w:r>
                          <w:rPr>
                            <w:rFonts w:cs="Calibri" w:hAnsi="Calibri" w:eastAsia="Calibri" w:ascii="Calibri"/>
                            <w:color w:val="000000"/>
                            <w:spacing w:val="6"/>
                            <w:w w:val="93"/>
                            <w:sz w:val="27"/>
                          </w:rPr>
                          <w:t xml:space="preserve"> </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Each</w:t>
                        </w:r>
                        <w:r>
                          <w:rPr>
                            <w:rFonts w:cs="Calibri" w:hAnsi="Calibri" w:eastAsia="Calibri" w:ascii="Calibri"/>
                            <w:color w:val="000000"/>
                            <w:spacing w:val="6"/>
                            <w:w w:val="93"/>
                            <w:sz w:val="27"/>
                          </w:rPr>
                          <w:t xml:space="preserve"> </w:t>
                        </w:r>
                        <w:r>
                          <w:rPr>
                            <w:rFonts w:cs="Calibri" w:hAnsi="Calibri" w:eastAsia="Calibri" w:ascii="Calibri"/>
                            <w:color w:val="000000"/>
                            <w:w w:val="93"/>
                            <w:sz w:val="27"/>
                          </w:rPr>
                          <w:t xml:space="preserve">presentation</w:t>
                        </w:r>
                        <w:r>
                          <w:rPr>
                            <w:rFonts w:cs="Calibri" w:hAnsi="Calibri" w:eastAsia="Calibri" w:ascii="Calibri"/>
                            <w:color w:val="000000"/>
                            <w:spacing w:val="6"/>
                            <w:w w:val="93"/>
                            <w:sz w:val="27"/>
                          </w:rPr>
                          <w:t xml:space="preserve"> </w:t>
                        </w:r>
                      </w:p>
                    </w:txbxContent>
                  </v:textbox>
                </v:rect>
                <v:rect id="Rectangle 568" style="position:absolute;width:43935;height:2671;left:12757;top:52863;" filled="f" stroked="f">
                  <v:textbox inset="0,0,0,0">
                    <w:txbxContent>
                      <w:p>
                        <w:pPr>
                          <w:spacing w:before="0" w:after="160" w:line="259" w:lineRule="auto"/>
                          <w:ind w:left="0" w:firstLine="0"/>
                        </w:pPr>
                        <w:r>
                          <w:rPr>
                            <w:rFonts w:cs="Calibri" w:hAnsi="Calibri" w:eastAsia="Calibri" w:ascii="Calibri"/>
                            <w:color w:val="000000"/>
                            <w:w w:val="96"/>
                            <w:sz w:val="27"/>
                          </w:rPr>
                          <w:t xml:space="preserve">will</w:t>
                        </w:r>
                        <w:r>
                          <w:rPr>
                            <w:rFonts w:cs="Calibri" w:hAnsi="Calibri" w:eastAsia="Calibri" w:ascii="Calibri"/>
                            <w:color w:val="000000"/>
                            <w:spacing w:val="5"/>
                            <w:w w:val="96"/>
                            <w:sz w:val="27"/>
                          </w:rPr>
                          <w:t xml:space="preserve"> </w:t>
                        </w:r>
                        <w:r>
                          <w:rPr>
                            <w:rFonts w:cs="Calibri" w:hAnsi="Calibri" w:eastAsia="Calibri" w:ascii="Calibri"/>
                            <w:color w:val="000000"/>
                            <w:w w:val="96"/>
                            <w:sz w:val="27"/>
                          </w:rPr>
                          <w:t xml:space="preserve">be</w:t>
                        </w:r>
                        <w:r>
                          <w:rPr>
                            <w:rFonts w:cs="Calibri" w:hAnsi="Calibri" w:eastAsia="Calibri" w:ascii="Calibri"/>
                            <w:color w:val="000000"/>
                            <w:spacing w:val="5"/>
                            <w:w w:val="96"/>
                            <w:sz w:val="27"/>
                          </w:rPr>
                          <w:t xml:space="preserve"> </w:t>
                        </w:r>
                        <w:r>
                          <w:rPr>
                            <w:rFonts w:cs="Calibri" w:hAnsi="Calibri" w:eastAsia="Calibri" w:ascii="Calibri"/>
                            <w:color w:val="000000"/>
                            <w:w w:val="96"/>
                            <w:sz w:val="27"/>
                          </w:rPr>
                          <w:t xml:space="preserve">followed</w:t>
                        </w:r>
                        <w:r>
                          <w:rPr>
                            <w:rFonts w:cs="Calibri" w:hAnsi="Calibri" w:eastAsia="Calibri" w:ascii="Calibri"/>
                            <w:color w:val="000000"/>
                            <w:spacing w:val="6"/>
                            <w:w w:val="96"/>
                            <w:sz w:val="27"/>
                          </w:rPr>
                          <w:t xml:space="preserve"> </w:t>
                        </w:r>
                        <w:r>
                          <w:rPr>
                            <w:rFonts w:cs="Calibri" w:hAnsi="Calibri" w:eastAsia="Calibri" w:ascii="Calibri"/>
                            <w:color w:val="000000"/>
                            <w:w w:val="96"/>
                            <w:sz w:val="27"/>
                          </w:rPr>
                          <w:t xml:space="preserve">by</w:t>
                        </w:r>
                        <w:r>
                          <w:rPr>
                            <w:rFonts w:cs="Calibri" w:hAnsi="Calibri" w:eastAsia="Calibri" w:ascii="Calibri"/>
                            <w:color w:val="000000"/>
                            <w:spacing w:val="7"/>
                            <w:w w:val="96"/>
                            <w:sz w:val="27"/>
                          </w:rPr>
                          <w:t xml:space="preserve"> </w:t>
                        </w:r>
                        <w:r>
                          <w:rPr>
                            <w:rFonts w:cs="Calibri" w:hAnsi="Calibri" w:eastAsia="Calibri" w:ascii="Calibri"/>
                            <w:color w:val="000000"/>
                            <w:w w:val="96"/>
                            <w:sz w:val="27"/>
                          </w:rPr>
                          <w:t xml:space="preserve">question</w:t>
                        </w:r>
                        <w:r>
                          <w:rPr>
                            <w:rFonts w:cs="Calibri" w:hAnsi="Calibri" w:eastAsia="Calibri" w:ascii="Calibri"/>
                            <w:color w:val="000000"/>
                            <w:spacing w:val="6"/>
                            <w:w w:val="96"/>
                            <w:sz w:val="27"/>
                          </w:rPr>
                          <w:t xml:space="preserve"> </w:t>
                        </w:r>
                        <w:r>
                          <w:rPr>
                            <w:rFonts w:cs="Calibri" w:hAnsi="Calibri" w:eastAsia="Calibri" w:ascii="Calibri"/>
                            <w:color w:val="000000"/>
                            <w:w w:val="96"/>
                            <w:sz w:val="27"/>
                          </w:rPr>
                          <w:t xml:space="preserve">and</w:t>
                        </w:r>
                        <w:r>
                          <w:rPr>
                            <w:rFonts w:cs="Calibri" w:hAnsi="Calibri" w:eastAsia="Calibri" w:ascii="Calibri"/>
                            <w:color w:val="000000"/>
                            <w:spacing w:val="6"/>
                            <w:w w:val="96"/>
                            <w:sz w:val="27"/>
                          </w:rPr>
                          <w:t xml:space="preserve"> </w:t>
                        </w:r>
                        <w:r>
                          <w:rPr>
                            <w:rFonts w:cs="Calibri" w:hAnsi="Calibri" w:eastAsia="Calibri" w:ascii="Calibri"/>
                            <w:color w:val="000000"/>
                            <w:w w:val="96"/>
                            <w:sz w:val="27"/>
                          </w:rPr>
                          <w:t xml:space="preserve">discussion</w:t>
                        </w:r>
                        <w:r>
                          <w:rPr>
                            <w:rFonts w:cs="Calibri" w:hAnsi="Calibri" w:eastAsia="Calibri" w:ascii="Calibri"/>
                            <w:color w:val="000000"/>
                            <w:spacing w:val="6"/>
                            <w:w w:val="96"/>
                            <w:sz w:val="27"/>
                          </w:rPr>
                          <w:t xml:space="preserve"> </w:t>
                        </w:r>
                        <w:r>
                          <w:rPr>
                            <w:rFonts w:cs="Calibri" w:hAnsi="Calibri" w:eastAsia="Calibri" w:ascii="Calibri"/>
                            <w:color w:val="000000"/>
                            <w:w w:val="96"/>
                            <w:sz w:val="27"/>
                          </w:rPr>
                          <w:t xml:space="preserve">time.</w:t>
                        </w:r>
                      </w:p>
                    </w:txbxContent>
                  </v:textbox>
                </v:rect>
                <v:rect id="Rectangle 569" style="position:absolute;width:570;height:2671;left:45826;top:52863;" filled="f" stroked="f">
                  <v:textbox inset="0,0,0,0">
                    <w:txbxContent>
                      <w:p>
                        <w:pPr>
                          <w:spacing w:before="0" w:after="160" w:line="259" w:lineRule="auto"/>
                          <w:ind w:left="0" w:firstLine="0"/>
                        </w:pPr>
                        <w:r>
                          <w:rPr>
                            <w:rFonts w:cs="Calibri" w:hAnsi="Calibri" w:eastAsia="Calibri" w:ascii="Calibri"/>
                            <w:color w:val="000000"/>
                            <w:sz w:val="27"/>
                          </w:rPr>
                          <w:t xml:space="preserve"> </w:t>
                        </w:r>
                      </w:p>
                    </w:txbxContent>
                  </v:textbox>
                </v:rect>
                <v:shape id="Picture 571" style="position:absolute;width:36358;height:29452;left:15730;top:9059;" filled="f">
                  <v:imagedata r:id="rId21"/>
                </v:shape>
                <v:rect id="Rectangle 572" style="position:absolute;width:29311;height:4477;left:22868;top:39049;" filled="f" stroked="f">
                  <v:textbox inset="0,0,0,0">
                    <w:txbxContent>
                      <w:p>
                        <w:pPr>
                          <w:spacing w:before="0" w:after="160" w:line="259" w:lineRule="auto"/>
                          <w:ind w:left="0" w:firstLine="0"/>
                        </w:pPr>
                        <w:r>
                          <w:rPr>
                            <w:rFonts w:cs="Calibri" w:hAnsi="Calibri" w:eastAsia="Calibri" w:ascii="Calibri"/>
                            <w:color w:val="00005f"/>
                            <w:w w:val="94"/>
                            <w:sz w:val="45"/>
                          </w:rPr>
                          <w:t xml:space="preserve">Led</w:t>
                        </w:r>
                        <w:r>
                          <w:rPr>
                            <w:rFonts w:cs="Calibri" w:hAnsi="Calibri" w:eastAsia="Calibri" w:ascii="Calibri"/>
                            <w:color w:val="00005f"/>
                            <w:spacing w:val="11"/>
                            <w:w w:val="94"/>
                            <w:sz w:val="45"/>
                          </w:rPr>
                          <w:t xml:space="preserve"> </w:t>
                        </w:r>
                        <w:r>
                          <w:rPr>
                            <w:rFonts w:cs="Calibri" w:hAnsi="Calibri" w:eastAsia="Calibri" w:ascii="Calibri"/>
                            <w:color w:val="00005f"/>
                            <w:w w:val="94"/>
                            <w:sz w:val="45"/>
                          </w:rPr>
                          <w:t xml:space="preserve">by</w:t>
                        </w:r>
                        <w:r>
                          <w:rPr>
                            <w:rFonts w:cs="Calibri" w:hAnsi="Calibri" w:eastAsia="Calibri" w:ascii="Calibri"/>
                            <w:color w:val="00005f"/>
                            <w:spacing w:val="11"/>
                            <w:w w:val="94"/>
                            <w:sz w:val="45"/>
                          </w:rPr>
                          <w:t xml:space="preserve"> </w:t>
                        </w:r>
                        <w:r>
                          <w:rPr>
                            <w:rFonts w:cs="Calibri" w:hAnsi="Calibri" w:eastAsia="Calibri" w:ascii="Calibri"/>
                            <w:color w:val="00005f"/>
                            <w:w w:val="94"/>
                            <w:sz w:val="45"/>
                          </w:rPr>
                          <w:t xml:space="preserve">Ellen</w:t>
                        </w:r>
                        <w:r>
                          <w:rPr>
                            <w:rFonts w:cs="Calibri" w:hAnsi="Calibri" w:eastAsia="Calibri" w:ascii="Calibri"/>
                            <w:color w:val="00005f"/>
                            <w:spacing w:val="13"/>
                            <w:w w:val="94"/>
                            <w:sz w:val="45"/>
                          </w:rPr>
                          <w:t xml:space="preserve"> </w:t>
                        </w:r>
                        <w:r>
                          <w:rPr>
                            <w:rFonts w:cs="Calibri" w:hAnsi="Calibri" w:eastAsia="Calibri" w:ascii="Calibri"/>
                            <w:color w:val="00005f"/>
                            <w:w w:val="94"/>
                            <w:sz w:val="45"/>
                          </w:rPr>
                          <w:t xml:space="preserve">Teague</w:t>
                        </w:r>
                      </w:p>
                    </w:txbxContent>
                  </v:textbox>
                </v:rect>
                <v:rect id="Rectangle 573" style="position:absolute;width:615;height:2882;left:44924;top:39968;" filled="f" stroked="f">
                  <v:textbox inset="0,0,0,0">
                    <w:txbxContent>
                      <w:p>
                        <w:pPr>
                          <w:spacing w:before="0" w:after="160" w:line="259" w:lineRule="auto"/>
                          <w:ind w:left="0" w:firstLine="0"/>
                        </w:pPr>
                        <w:r>
                          <w:rPr>
                            <w:rFonts w:cs="Calibri" w:hAnsi="Calibri" w:eastAsia="Calibri" w:ascii="Calibri"/>
                            <w:color w:val="00005f"/>
                            <w:sz w:val="29"/>
                          </w:rPr>
                          <w:t xml:space="preserve"> </w:t>
                        </w:r>
                      </w:p>
                    </w:txbxContent>
                  </v:textbox>
                </v:rect>
                <v:rect id="Rectangle 574" style="position:absolute;width:7490;height:2959;left:13781;top:42459;" filled="f" stroked="f">
                  <v:textbox inset="0,0,0,0">
                    <w:txbxContent>
                      <w:p>
                        <w:pPr>
                          <w:spacing w:before="0" w:after="160" w:line="259" w:lineRule="auto"/>
                          <w:ind w:left="0" w:firstLine="0"/>
                        </w:pPr>
                        <w:r>
                          <w:rPr>
                            <w:rFonts w:cs="Calibri" w:hAnsi="Calibri" w:eastAsia="Calibri" w:ascii="Calibri"/>
                            <w:color w:val="000000"/>
                            <w:w w:val="97"/>
                            <w:sz w:val="30"/>
                          </w:rPr>
                          <w:t xml:space="preserve">London</w:t>
                        </w:r>
                      </w:p>
                    </w:txbxContent>
                  </v:textbox>
                </v:rect>
                <v:rect id="Rectangle 575" style="position:absolute;width:720;height:2959;left:19424;top:42459;" filled="f" stroked="f">
                  <v:textbox inset="0,0,0,0">
                    <w:txbxContent>
                      <w:p>
                        <w:pPr>
                          <w:spacing w:before="0" w:after="160" w:line="259" w:lineRule="auto"/>
                          <w:ind w:left="0" w:firstLine="0"/>
                        </w:pPr>
                        <w:r>
                          <w:rPr>
                            <w:rFonts w:cs="Calibri" w:hAnsi="Calibri" w:eastAsia="Calibri" w:ascii="Calibri"/>
                            <w:color w:val="000000"/>
                            <w:w w:val="93"/>
                            <w:sz w:val="30"/>
                          </w:rPr>
                          <w:t xml:space="preserve">-</w:t>
                        </w:r>
                      </w:p>
                    </w:txbxContent>
                  </v:textbox>
                </v:rect>
                <v:rect id="Rectangle 576" style="position:absolute;width:45897;height:2959;left:19967;top:42459;" filled="f" stroked="f">
                  <v:textbox inset="0,0,0,0">
                    <w:txbxContent>
                      <w:p>
                        <w:pPr>
                          <w:spacing w:before="0" w:after="160" w:line="259" w:lineRule="auto"/>
                          <w:ind w:left="0" w:firstLine="0"/>
                        </w:pPr>
                        <w:r>
                          <w:rPr>
                            <w:rFonts w:cs="Calibri" w:hAnsi="Calibri" w:eastAsia="Calibri" w:ascii="Calibri"/>
                            <w:color w:val="000000"/>
                            <w:w w:val="95"/>
                            <w:sz w:val="30"/>
                          </w:rPr>
                          <w:t xml:space="preserve">based</w:t>
                        </w:r>
                        <w:r>
                          <w:rPr>
                            <w:rFonts w:cs="Calibri" w:hAnsi="Calibri" w:eastAsia="Calibri" w:ascii="Calibri"/>
                            <w:color w:val="000000"/>
                            <w:spacing w:val="8"/>
                            <w:w w:val="95"/>
                            <w:sz w:val="30"/>
                          </w:rPr>
                          <w:t xml:space="preserve"> </w:t>
                        </w:r>
                        <w:r>
                          <w:rPr>
                            <w:rFonts w:cs="Calibri" w:hAnsi="Calibri" w:eastAsia="Calibri" w:ascii="Calibri"/>
                            <w:color w:val="000000"/>
                            <w:w w:val="95"/>
                            <w:sz w:val="30"/>
                          </w:rPr>
                          <w:t xml:space="preserve">freelance</w:t>
                        </w:r>
                        <w:r>
                          <w:rPr>
                            <w:rFonts w:cs="Calibri" w:hAnsi="Calibri" w:eastAsia="Calibri" w:ascii="Calibri"/>
                            <w:color w:val="000000"/>
                            <w:spacing w:val="8"/>
                            <w:w w:val="95"/>
                            <w:sz w:val="30"/>
                          </w:rPr>
                          <w:t xml:space="preserve"> </w:t>
                        </w:r>
                        <w:r>
                          <w:rPr>
                            <w:rFonts w:cs="Calibri" w:hAnsi="Calibri" w:eastAsia="Calibri" w:ascii="Calibri"/>
                            <w:color w:val="000000"/>
                            <w:w w:val="95"/>
                            <w:sz w:val="30"/>
                          </w:rPr>
                          <w:t xml:space="preserve">Catholic</w:t>
                        </w:r>
                        <w:r>
                          <w:rPr>
                            <w:rFonts w:cs="Calibri" w:hAnsi="Calibri" w:eastAsia="Calibri" w:ascii="Calibri"/>
                            <w:color w:val="000000"/>
                            <w:spacing w:val="7"/>
                            <w:w w:val="95"/>
                            <w:sz w:val="30"/>
                          </w:rPr>
                          <w:t xml:space="preserve"> </w:t>
                        </w:r>
                        <w:r>
                          <w:rPr>
                            <w:rFonts w:cs="Calibri" w:hAnsi="Calibri" w:eastAsia="Calibri" w:ascii="Calibri"/>
                            <w:color w:val="000000"/>
                            <w:w w:val="95"/>
                            <w:sz w:val="30"/>
                          </w:rPr>
                          <w:t xml:space="preserve">journalist</w:t>
                        </w:r>
                        <w:r>
                          <w:rPr>
                            <w:rFonts w:cs="Calibri" w:hAnsi="Calibri" w:eastAsia="Calibri" w:ascii="Calibri"/>
                            <w:color w:val="000000"/>
                            <w:spacing w:val="8"/>
                            <w:w w:val="95"/>
                            <w:sz w:val="30"/>
                          </w:rPr>
                          <w:t xml:space="preserve"> </w:t>
                        </w:r>
                        <w:r>
                          <w:rPr>
                            <w:rFonts w:cs="Calibri" w:hAnsi="Calibri" w:eastAsia="Calibri" w:ascii="Calibri"/>
                            <w:color w:val="000000"/>
                            <w:w w:val="95"/>
                            <w:sz w:val="30"/>
                          </w:rPr>
                          <w:t xml:space="preserve">who</w:t>
                        </w:r>
                        <w:r>
                          <w:rPr>
                            <w:rFonts w:cs="Calibri" w:hAnsi="Calibri" w:eastAsia="Calibri" w:ascii="Calibri"/>
                            <w:color w:val="000000"/>
                            <w:spacing w:val="7"/>
                            <w:w w:val="95"/>
                            <w:sz w:val="30"/>
                          </w:rPr>
                          <w:t xml:space="preserve"> </w:t>
                        </w:r>
                        <w:r>
                          <w:rPr>
                            <w:rFonts w:cs="Calibri" w:hAnsi="Calibri" w:eastAsia="Calibri" w:ascii="Calibri"/>
                            <w:color w:val="000000"/>
                            <w:w w:val="95"/>
                            <w:sz w:val="30"/>
                          </w:rPr>
                          <w:t xml:space="preserve">writes</w:t>
                        </w:r>
                        <w:r>
                          <w:rPr>
                            <w:rFonts w:cs="Calibri" w:hAnsi="Calibri" w:eastAsia="Calibri" w:ascii="Calibri"/>
                            <w:color w:val="000000"/>
                            <w:spacing w:val="7"/>
                            <w:w w:val="95"/>
                            <w:sz w:val="30"/>
                          </w:rPr>
                          <w:t xml:space="preserve"> </w:t>
                        </w:r>
                      </w:p>
                    </w:txbxContent>
                  </v:textbox>
                </v:rect>
                <v:rect id="Rectangle 577" style="position:absolute;width:52394;height:2959;left:14423;top:44743;" filled="f" stroked="f">
                  <v:textbox inset="0,0,0,0">
                    <w:txbxContent>
                      <w:p>
                        <w:pPr>
                          <w:spacing w:before="0" w:after="160" w:line="259" w:lineRule="auto"/>
                          <w:ind w:left="0" w:firstLine="0"/>
                        </w:pPr>
                        <w:r>
                          <w:rPr>
                            <w:rFonts w:cs="Calibri" w:hAnsi="Calibri" w:eastAsia="Calibri" w:ascii="Calibri"/>
                            <w:color w:val="000000"/>
                            <w:w w:val="96"/>
                            <w:sz w:val="30"/>
                          </w:rPr>
                          <w:t xml:space="preserve">and</w:t>
                        </w:r>
                        <w:r>
                          <w:rPr>
                            <w:rFonts w:cs="Calibri" w:hAnsi="Calibri" w:eastAsia="Calibri" w:ascii="Calibri"/>
                            <w:color w:val="000000"/>
                            <w:spacing w:val="8"/>
                            <w:w w:val="96"/>
                            <w:sz w:val="30"/>
                          </w:rPr>
                          <w:t xml:space="preserve"> </w:t>
                        </w:r>
                        <w:r>
                          <w:rPr>
                            <w:rFonts w:cs="Calibri" w:hAnsi="Calibri" w:eastAsia="Calibri" w:ascii="Calibri"/>
                            <w:color w:val="000000"/>
                            <w:w w:val="96"/>
                            <w:sz w:val="30"/>
                          </w:rPr>
                          <w:t xml:space="preserve">campaigns</w:t>
                        </w:r>
                        <w:r>
                          <w:rPr>
                            <w:rFonts w:cs="Calibri" w:hAnsi="Calibri" w:eastAsia="Calibri" w:ascii="Calibri"/>
                            <w:color w:val="000000"/>
                            <w:spacing w:val="7"/>
                            <w:w w:val="96"/>
                            <w:sz w:val="30"/>
                          </w:rPr>
                          <w:t xml:space="preserve"> </w:t>
                        </w:r>
                        <w:r>
                          <w:rPr>
                            <w:rFonts w:cs="Calibri" w:hAnsi="Calibri" w:eastAsia="Calibri" w:ascii="Calibri"/>
                            <w:color w:val="000000"/>
                            <w:w w:val="96"/>
                            <w:sz w:val="30"/>
                          </w:rPr>
                          <w:t xml:space="preserve">on</w:t>
                        </w:r>
                        <w:r>
                          <w:rPr>
                            <w:rFonts w:cs="Calibri" w:hAnsi="Calibri" w:eastAsia="Calibri" w:ascii="Calibri"/>
                            <w:color w:val="000000"/>
                            <w:spacing w:val="9"/>
                            <w:w w:val="96"/>
                            <w:sz w:val="30"/>
                          </w:rPr>
                          <w:t xml:space="preserve"> </w:t>
                        </w:r>
                        <w:r>
                          <w:rPr>
                            <w:rFonts w:cs="Calibri" w:hAnsi="Calibri" w:eastAsia="Calibri" w:ascii="Calibri"/>
                            <w:color w:val="000000"/>
                            <w:w w:val="96"/>
                            <w:sz w:val="30"/>
                          </w:rPr>
                          <w:t xml:space="preserve">Justice,</w:t>
                        </w:r>
                        <w:r>
                          <w:rPr>
                            <w:rFonts w:cs="Calibri" w:hAnsi="Calibri" w:eastAsia="Calibri" w:ascii="Calibri"/>
                            <w:color w:val="000000"/>
                            <w:spacing w:val="7"/>
                            <w:w w:val="96"/>
                            <w:sz w:val="30"/>
                          </w:rPr>
                          <w:t xml:space="preserve"> </w:t>
                        </w:r>
                        <w:r>
                          <w:rPr>
                            <w:rFonts w:cs="Calibri" w:hAnsi="Calibri" w:eastAsia="Calibri" w:ascii="Calibri"/>
                            <w:color w:val="000000"/>
                            <w:w w:val="96"/>
                            <w:sz w:val="30"/>
                          </w:rPr>
                          <w:t xml:space="preserve">Peace</w:t>
                        </w:r>
                        <w:r>
                          <w:rPr>
                            <w:rFonts w:cs="Calibri" w:hAnsi="Calibri" w:eastAsia="Calibri" w:ascii="Calibri"/>
                            <w:color w:val="000000"/>
                            <w:spacing w:val="7"/>
                            <w:w w:val="96"/>
                            <w:sz w:val="30"/>
                          </w:rPr>
                          <w:t xml:space="preserve"> </w:t>
                        </w:r>
                        <w:r>
                          <w:rPr>
                            <w:rFonts w:cs="Calibri" w:hAnsi="Calibri" w:eastAsia="Calibri" w:ascii="Calibri"/>
                            <w:color w:val="000000"/>
                            <w:w w:val="96"/>
                            <w:sz w:val="30"/>
                          </w:rPr>
                          <w:t xml:space="preserve">and</w:t>
                        </w:r>
                        <w:r>
                          <w:rPr>
                            <w:rFonts w:cs="Calibri" w:hAnsi="Calibri" w:eastAsia="Calibri" w:ascii="Calibri"/>
                            <w:color w:val="000000"/>
                            <w:spacing w:val="8"/>
                            <w:w w:val="96"/>
                            <w:sz w:val="30"/>
                          </w:rPr>
                          <w:t xml:space="preserve"> </w:t>
                        </w:r>
                        <w:r>
                          <w:rPr>
                            <w:rFonts w:cs="Calibri" w:hAnsi="Calibri" w:eastAsia="Calibri" w:ascii="Calibri"/>
                            <w:color w:val="000000"/>
                            <w:w w:val="96"/>
                            <w:sz w:val="30"/>
                          </w:rPr>
                          <w:t xml:space="preserve">Ecology</w:t>
                        </w:r>
                        <w:r>
                          <w:rPr>
                            <w:rFonts w:cs="Calibri" w:hAnsi="Calibri" w:eastAsia="Calibri" w:ascii="Calibri"/>
                            <w:color w:val="000000"/>
                            <w:spacing w:val="7"/>
                            <w:w w:val="96"/>
                            <w:sz w:val="30"/>
                          </w:rPr>
                          <w:t xml:space="preserve"> </w:t>
                        </w:r>
                        <w:r>
                          <w:rPr>
                            <w:rFonts w:cs="Calibri" w:hAnsi="Calibri" w:eastAsia="Calibri" w:ascii="Calibri"/>
                            <w:color w:val="000000"/>
                            <w:w w:val="96"/>
                            <w:sz w:val="30"/>
                          </w:rPr>
                          <w:t xml:space="preserve">issues.</w:t>
                        </w:r>
                        <w:r>
                          <w:rPr>
                            <w:rFonts w:cs="Calibri" w:hAnsi="Calibri" w:eastAsia="Calibri" w:ascii="Calibri"/>
                            <w:color w:val="000000"/>
                            <w:spacing w:val="6"/>
                            <w:w w:val="96"/>
                            <w:sz w:val="30"/>
                          </w:rPr>
                          <w:t xml:space="preserve"> </w:t>
                        </w:r>
                      </w:p>
                    </w:txbxContent>
                  </v:textbox>
                </v:rect>
                <v:rect id="Rectangle 578" style="position:absolute;width:632;height:2959;left:53851;top:44743;" filled="f" stroked="f">
                  <v:textbox inset="0,0,0,0">
                    <w:txbxContent>
                      <w:p>
                        <w:pPr>
                          <w:spacing w:before="0" w:after="160" w:line="259" w:lineRule="auto"/>
                          <w:ind w:left="0" w:firstLine="0"/>
                        </w:pPr>
                        <w:r>
                          <w:rPr>
                            <w:rFonts w:cs="Calibri" w:hAnsi="Calibri" w:eastAsia="Calibri" w:ascii="Calibri"/>
                            <w:color w:val="00005f"/>
                            <w:sz w:val="30"/>
                          </w:rPr>
                          <w:t xml:space="preserve"> </w:t>
                        </w:r>
                      </w:p>
                    </w:txbxContent>
                  </v:textbox>
                </v:rect>
                <v:rect id="Rectangle 579" style="position:absolute;width:39910;height:3267;left:13152;top:69539;" filled="f" stroked="f">
                  <v:textbox inset="0,0,0,0">
                    <w:txbxContent>
                      <w:p>
                        <w:pPr>
                          <w:spacing w:before="0" w:after="160" w:line="259" w:lineRule="auto"/>
                          <w:ind w:left="0" w:firstLine="0"/>
                        </w:pPr>
                        <w:r>
                          <w:rPr>
                            <w:rFonts w:cs="Calibri" w:hAnsi="Calibri" w:eastAsia="Calibri" w:ascii="Calibri"/>
                            <w:color w:val="000000"/>
                            <w:w w:val="96"/>
                            <w:sz w:val="33"/>
                          </w:rPr>
                          <w:t xml:space="preserve">In</w:t>
                        </w:r>
                        <w:r>
                          <w:rPr>
                            <w:rFonts w:cs="Calibri" w:hAnsi="Calibri" w:eastAsia="Calibri" w:ascii="Calibri"/>
                            <w:color w:val="000000"/>
                            <w:spacing w:val="9"/>
                            <w:w w:val="96"/>
                            <w:sz w:val="33"/>
                          </w:rPr>
                          <w:t xml:space="preserve"> </w:t>
                        </w:r>
                        <w:r>
                          <w:rPr>
                            <w:rFonts w:cs="Calibri" w:hAnsi="Calibri" w:eastAsia="Calibri" w:ascii="Calibri"/>
                            <w:color w:val="000000"/>
                            <w:w w:val="96"/>
                            <w:sz w:val="33"/>
                          </w:rPr>
                          <w:t xml:space="preserve">partnership</w:t>
                        </w:r>
                        <w:r>
                          <w:rPr>
                            <w:rFonts w:cs="Calibri" w:hAnsi="Calibri" w:eastAsia="Calibri" w:ascii="Calibri"/>
                            <w:color w:val="000000"/>
                            <w:spacing w:val="8"/>
                            <w:w w:val="96"/>
                            <w:sz w:val="33"/>
                          </w:rPr>
                          <w:t xml:space="preserve"> </w:t>
                        </w:r>
                        <w:r>
                          <w:rPr>
                            <w:rFonts w:cs="Calibri" w:hAnsi="Calibri" w:eastAsia="Calibri" w:ascii="Calibri"/>
                            <w:color w:val="000000"/>
                            <w:w w:val="96"/>
                            <w:sz w:val="33"/>
                          </w:rPr>
                          <w:t xml:space="preserve">with</w:t>
                        </w:r>
                        <w:r>
                          <w:rPr>
                            <w:rFonts w:cs="Calibri" w:hAnsi="Calibri" w:eastAsia="Calibri" w:ascii="Calibri"/>
                            <w:color w:val="000000"/>
                            <w:spacing w:val="8"/>
                            <w:w w:val="96"/>
                            <w:sz w:val="33"/>
                          </w:rPr>
                          <w:t xml:space="preserve"> </w:t>
                        </w:r>
                        <w:r>
                          <w:rPr>
                            <w:rFonts w:cs="Calibri" w:hAnsi="Calibri" w:eastAsia="Calibri" w:ascii="Calibri"/>
                            <w:color w:val="000000"/>
                            <w:w w:val="96"/>
                            <w:sz w:val="33"/>
                          </w:rPr>
                          <w:t xml:space="preserve">Christians</w:t>
                        </w:r>
                        <w:r>
                          <w:rPr>
                            <w:rFonts w:cs="Calibri" w:hAnsi="Calibri" w:eastAsia="Calibri" w:ascii="Calibri"/>
                            <w:color w:val="000000"/>
                            <w:spacing w:val="9"/>
                            <w:w w:val="96"/>
                            <w:sz w:val="33"/>
                          </w:rPr>
                          <w:t xml:space="preserve"> </w:t>
                        </w:r>
                        <w:r>
                          <w:rPr>
                            <w:rFonts w:cs="Calibri" w:hAnsi="Calibri" w:eastAsia="Calibri" w:ascii="Calibri"/>
                            <w:color w:val="000000"/>
                            <w:w w:val="96"/>
                            <w:sz w:val="33"/>
                          </w:rPr>
                          <w:t xml:space="preserve">Aware</w:t>
                        </w:r>
                      </w:p>
                    </w:txbxContent>
                  </v:textbox>
                </v:rect>
                <v:rect id="Rectangle 580" style="position:absolute;width:697;height:3267;left:43196;top:69539;" filled="f" stroked="f">
                  <v:textbox inset="0,0,0,0">
                    <w:txbxContent>
                      <w:p>
                        <w:pPr>
                          <w:spacing w:before="0" w:after="160" w:line="259" w:lineRule="auto"/>
                          <w:ind w:left="0" w:firstLine="0"/>
                        </w:pPr>
                        <w:r>
                          <w:rPr>
                            <w:rFonts w:cs="Calibri" w:hAnsi="Calibri" w:eastAsia="Calibri" w:ascii="Calibri"/>
                            <w:color w:val="000000"/>
                            <w:sz w:val="33"/>
                          </w:rPr>
                          <w:t xml:space="preserve"> </w:t>
                        </w:r>
                      </w:p>
                    </w:txbxContent>
                  </v:textbox>
                </v:rect>
                <v:shape id="Picture 582" style="position:absolute;width:7482;height:2775;left:44557;top:69338;" filled="f">
                  <v:imagedata r:id="rId22"/>
                </v:shape>
              </v:group>
            </w:pict>
          </mc:Fallback>
        </mc:AlternateContent>
      </w:r>
    </w:p>
    <w:p w:rsidR="000B228C" w:rsidRDefault="00406248">
      <w:pPr>
        <w:spacing w:after="0" w:line="259" w:lineRule="auto"/>
        <w:ind w:left="0" w:right="28" w:firstLine="0"/>
        <w:jc w:val="center"/>
      </w:pPr>
      <w:r>
        <w:rPr>
          <w:rFonts w:ascii="Tahoma" w:eastAsia="Tahoma" w:hAnsi="Tahoma" w:cs="Tahoma"/>
          <w:b/>
          <w:color w:val="333399"/>
          <w:sz w:val="18"/>
        </w:rPr>
        <w:t xml:space="preserve"> </w:t>
      </w:r>
    </w:p>
    <w:p w:rsidR="000B228C" w:rsidRDefault="00406248">
      <w:pPr>
        <w:spacing w:after="0" w:line="259" w:lineRule="auto"/>
        <w:ind w:left="0" w:firstLine="0"/>
        <w:jc w:val="right"/>
      </w:pPr>
      <w:r>
        <w:lastRenderedPageBreak/>
        <w:t xml:space="preserve"> </w:t>
      </w:r>
    </w:p>
    <w:p w:rsidR="000B228C" w:rsidRDefault="00406248">
      <w:pPr>
        <w:spacing w:after="18" w:line="259" w:lineRule="auto"/>
        <w:ind w:left="-5"/>
      </w:pPr>
      <w:r>
        <w:rPr>
          <w:b/>
        </w:rPr>
        <w:t xml:space="preserve">Student Christian Movement is recruiting.. </w:t>
      </w:r>
    </w:p>
    <w:p w:rsidR="000B228C" w:rsidRDefault="00406248">
      <w:pPr>
        <w:ind w:right="79"/>
      </w:pPr>
      <w:r>
        <w:t xml:space="preserve">SCM currently has two vacancies for our staff team, one based in Birmingham and one based in the North East/Yorkshire: SCM is seeking to employ a Regional Development Worker for the North East and Yorkshire, who </w:t>
      </w:r>
      <w:r>
        <w:t xml:space="preserve">will also be the lead Project Worker for our Faith in Action Project. This is a full time post, with a salary of £20-22,000 depending on experience.  </w:t>
      </w:r>
    </w:p>
    <w:p w:rsidR="000B228C" w:rsidRDefault="00406248">
      <w:pPr>
        <w:ind w:right="79"/>
      </w:pPr>
      <w:r>
        <w:t>SCM also has a vacancy for an Administration Assistant</w:t>
      </w:r>
      <w:r>
        <w:t xml:space="preserve"> </w:t>
      </w:r>
      <w:r>
        <w:t>to start as soon as possible, based in Birmingham.</w:t>
      </w:r>
      <w:r>
        <w:t xml:space="preserve"> The post is part time (14 hours per week), with a salary of £15-17,000 pro rata depending on experience. </w:t>
      </w:r>
    </w:p>
    <w:p w:rsidR="000B228C" w:rsidRDefault="00406248">
      <w:pPr>
        <w:ind w:right="79"/>
      </w:pPr>
      <w:r>
        <w:t xml:space="preserve">The closing date for applications for both posts is 12 noon on </w:t>
      </w:r>
    </w:p>
    <w:p w:rsidR="000B228C" w:rsidRDefault="00406248">
      <w:pPr>
        <w:spacing w:after="445"/>
        <w:ind w:right="79"/>
      </w:pPr>
      <w:r>
        <w:t>Monday 16th April. Interviews will take place the week beginning 23rd April.</w:t>
      </w:r>
      <w:r>
        <w:t xml:space="preserve"> </w:t>
      </w:r>
      <w:r>
        <w:t xml:space="preserve">Much more information, including details of how to apply, can be found at www.movement.org.uk/jobs </w:t>
      </w:r>
    </w:p>
    <w:p w:rsidR="000B228C" w:rsidRDefault="00406248">
      <w:pPr>
        <w:ind w:right="79"/>
      </w:pPr>
      <w:r>
        <w:rPr>
          <w:b/>
        </w:rPr>
        <w:t>The Blackley Centre:</w:t>
      </w:r>
      <w:r>
        <w:t xml:space="preserve"> In July 2017 Blackley Baptist Church decided to embark on a new chapter to develop the Blackley Centre as a place for peace making and </w:t>
      </w:r>
      <w:r>
        <w:t>inter faith relations, under the guidance of new joint Directors. It is developing work in peace making and inter faith relations to help churches and others deal positively with conflict and build good relations with people and communities of other faiths</w:t>
      </w:r>
      <w:r>
        <w:t>. The Centre is very near junction 24 of the M62, between Huddersfield and Halifax.. Further details can be found on</w:t>
      </w:r>
      <w:hyperlink r:id="rId23">
        <w:r>
          <w:t xml:space="preserve"> </w:t>
        </w:r>
      </w:hyperlink>
      <w:hyperlink r:id="rId24">
        <w:r>
          <w:rPr>
            <w:u w:val="single" w:color="303030"/>
          </w:rPr>
          <w:t>www.blackleycentre.co.uk</w:t>
        </w:r>
      </w:hyperlink>
      <w:r>
        <w:t xml:space="preserve"> and there </w:t>
      </w:r>
      <w:r>
        <w:t xml:space="preserve">is a … </w:t>
      </w:r>
    </w:p>
    <w:p w:rsidR="000B228C" w:rsidRDefault="00406248">
      <w:pPr>
        <w:spacing w:after="10" w:line="265" w:lineRule="auto"/>
        <w:ind w:left="-5"/>
      </w:pPr>
      <w:r>
        <w:rPr>
          <w:b/>
        </w:rPr>
        <w:t xml:space="preserve">Coming Event… </w:t>
      </w:r>
    </w:p>
    <w:p w:rsidR="000B228C" w:rsidRDefault="00406248">
      <w:pPr>
        <w:spacing w:after="9" w:line="265" w:lineRule="auto"/>
        <w:ind w:left="-5" w:right="119"/>
      </w:pPr>
      <w:r>
        <w:t xml:space="preserve">Relating to Sikhs and Sikhism </w:t>
      </w:r>
    </w:p>
    <w:p w:rsidR="000B228C" w:rsidRDefault="00406248">
      <w:pPr>
        <w:ind w:right="79"/>
      </w:pPr>
      <w:r>
        <w:t xml:space="preserve">Saturday 21st April 2018, 10am to 4pm </w:t>
      </w:r>
    </w:p>
    <w:p w:rsidR="000B228C" w:rsidRDefault="00406248">
      <w:pPr>
        <w:spacing w:after="463"/>
        <w:ind w:right="797"/>
      </w:pPr>
      <w:r>
        <w:t xml:space="preserve">An introductory day for Christians, church groups and people of all faiths and none- see the website as above… </w:t>
      </w:r>
      <w:r>
        <w:rPr>
          <w:b/>
          <w:color w:val="931100"/>
        </w:rPr>
        <w:t>LINKS OF INTEREST:</w:t>
      </w:r>
      <w:r>
        <w:t xml:space="preserve"> </w:t>
      </w:r>
    </w:p>
    <w:p w:rsidR="000B228C" w:rsidRDefault="00406248">
      <w:pPr>
        <w:pStyle w:val="Heading2"/>
        <w:ind w:left="-5"/>
      </w:pPr>
      <w:r>
        <w:t>JPIT YORKSHIRE</w:t>
      </w:r>
      <w:r>
        <w:rPr>
          <w:b w:val="0"/>
        </w:rPr>
        <w:t xml:space="preserve"> </w:t>
      </w:r>
    </w:p>
    <w:p w:rsidR="000B228C" w:rsidRDefault="00406248">
      <w:pPr>
        <w:ind w:right="79"/>
      </w:pPr>
      <w:r>
        <w:t>The Joint Public</w:t>
      </w:r>
      <w:r>
        <w:t xml:space="preserve"> Issues Team (JPIT) Yorkshire brings a Christian voice and vision to public issues that</w:t>
      </w:r>
      <w:r>
        <w:t xml:space="preserve"> </w:t>
      </w:r>
      <w:r>
        <w:t xml:space="preserve">affect the people of </w:t>
      </w:r>
    </w:p>
    <w:p w:rsidR="000B228C" w:rsidRDefault="00406248">
      <w:pPr>
        <w:ind w:right="79"/>
      </w:pPr>
      <w:r>
        <w:lastRenderedPageBreak/>
        <w:t>Yorkshire</w:t>
      </w:r>
      <w:r>
        <w:t xml:space="preserve"> </w:t>
      </w:r>
      <w:r>
        <w:t xml:space="preserve">-environment, social justice, politics </w:t>
      </w:r>
    </w:p>
    <w:p w:rsidR="000B228C" w:rsidRDefault="00406248">
      <w:pPr>
        <w:ind w:right="79"/>
      </w:pPr>
      <w:r>
        <w:t>It is the northern offshoot of national JPIT and is sponsored by the regional bodies of the Bapt</w:t>
      </w:r>
      <w:r>
        <w:t>ist,</w:t>
      </w:r>
      <w:r>
        <w:t xml:space="preserve"> </w:t>
      </w:r>
      <w:r>
        <w:t xml:space="preserve">Methodist and United Reformed churches. You can find more on </w:t>
      </w:r>
      <w:hyperlink r:id="rId25">
        <w:r>
          <w:rPr>
            <w:color w:val="D8111A"/>
            <w:u w:val="single" w:color="D8111A"/>
          </w:rPr>
          <w:t>https://jointpublicissuesyorkshire.org.uk</w:t>
        </w:r>
      </w:hyperlink>
      <w:r>
        <w:t xml:space="preserve"> </w:t>
      </w:r>
    </w:p>
    <w:p w:rsidR="000B228C" w:rsidRDefault="00406248">
      <w:pPr>
        <w:spacing w:after="18" w:line="259" w:lineRule="auto"/>
        <w:ind w:left="0" w:firstLine="0"/>
      </w:pPr>
      <w:r>
        <w:rPr>
          <w:b/>
        </w:rPr>
        <w:t xml:space="preserve"> </w:t>
      </w:r>
      <w:r>
        <w:t xml:space="preserve"> </w:t>
      </w:r>
    </w:p>
    <w:p w:rsidR="000B228C" w:rsidRDefault="00406248">
      <w:pPr>
        <w:pStyle w:val="Heading2"/>
        <w:ind w:left="-5"/>
      </w:pPr>
      <w:r>
        <w:t>LEEDS J&amp;P</w:t>
      </w:r>
      <w:r>
        <w:rPr>
          <w:b w:val="0"/>
        </w:rPr>
        <w:t xml:space="preserve"> </w:t>
      </w:r>
    </w:p>
    <w:p w:rsidR="000B228C" w:rsidRDefault="00406248">
      <w:pPr>
        <w:ind w:right="79"/>
      </w:pPr>
      <w:r>
        <w:t>The long established Leeds Catholic Justice and Peace Group has a regular newsletter on these issues; March’s can be viewed</w:t>
      </w:r>
      <w:hyperlink r:id="rId26">
        <w:r>
          <w:t xml:space="preserve"> </w:t>
        </w:r>
      </w:hyperlink>
      <w:hyperlink r:id="rId27">
        <w:r>
          <w:rPr>
            <w:color w:val="D8111A"/>
          </w:rPr>
          <w:t>here</w:t>
        </w:r>
      </w:hyperlink>
      <w:hyperlink r:id="rId28">
        <w:r>
          <w:rPr>
            <w:color w:val="D8111A"/>
          </w:rPr>
          <w:t xml:space="preserve"> </w:t>
        </w:r>
      </w:hyperlink>
      <w:r>
        <w:t xml:space="preserve"> </w:t>
      </w:r>
    </w:p>
    <w:p w:rsidR="000B228C" w:rsidRDefault="00406248">
      <w:pPr>
        <w:spacing w:after="18" w:line="259" w:lineRule="auto"/>
        <w:ind w:left="0" w:firstLine="0"/>
      </w:pPr>
      <w:r>
        <w:t xml:space="preserve"> </w:t>
      </w:r>
      <w:r>
        <w:t xml:space="preserve"> </w:t>
      </w:r>
    </w:p>
    <w:p w:rsidR="000B228C" w:rsidRDefault="00406248">
      <w:pPr>
        <w:pStyle w:val="Heading2"/>
        <w:ind w:left="-5"/>
      </w:pPr>
      <w:r>
        <w:t>NETWORK LEEDS</w:t>
      </w:r>
      <w:r>
        <w:rPr>
          <w:b w:val="0"/>
        </w:rPr>
        <w:t xml:space="preserve"> </w:t>
      </w:r>
    </w:p>
    <w:p w:rsidR="000B228C" w:rsidRDefault="00406248">
      <w:pPr>
        <w:ind w:right="79"/>
      </w:pPr>
      <w:r>
        <w:t>is a website and e-mail</w:t>
      </w:r>
      <w:r>
        <w:t xml:space="preserve"> </w:t>
      </w:r>
      <w:r>
        <w:t>subscription</w:t>
      </w:r>
      <w:r>
        <w:t xml:space="preserve"> </w:t>
      </w:r>
      <w:r>
        <w:t xml:space="preserve">which carries latest news, events, </w:t>
      </w:r>
      <w:r>
        <w:t>jobs and volunteering opportunities from across the Christian communities of Leeds</w:t>
      </w:r>
      <w:hyperlink r:id="rId29">
        <w:r>
          <w:t xml:space="preserve"> </w:t>
        </w:r>
      </w:hyperlink>
      <w:hyperlink r:id="rId30">
        <w:r>
          <w:rPr>
            <w:color w:val="D8111A"/>
          </w:rPr>
          <w:t>https://networkleeds.com/news</w:t>
        </w:r>
      </w:hyperlink>
      <w:r>
        <w:t xml:space="preserve"> </w:t>
      </w:r>
    </w:p>
    <w:p w:rsidR="000B228C" w:rsidRDefault="00406248">
      <w:pPr>
        <w:spacing w:after="18" w:line="259" w:lineRule="auto"/>
        <w:ind w:left="0" w:firstLine="0"/>
      </w:pPr>
      <w:r>
        <w:rPr>
          <w:b/>
        </w:rPr>
        <w:t xml:space="preserve"> </w:t>
      </w:r>
      <w:r>
        <w:t xml:space="preserve"> </w:t>
      </w:r>
    </w:p>
    <w:p w:rsidR="000B228C" w:rsidRDefault="00406248">
      <w:pPr>
        <w:spacing w:after="48"/>
        <w:ind w:right="79"/>
      </w:pPr>
      <w:r>
        <w:t xml:space="preserve">Thanks for all you do for unity… </w:t>
      </w:r>
    </w:p>
    <w:p w:rsidR="000B228C" w:rsidRDefault="00406248">
      <w:pPr>
        <w:spacing w:after="12" w:line="266" w:lineRule="auto"/>
        <w:ind w:left="-5" w:right="203"/>
      </w:pPr>
      <w:r>
        <w:rPr>
          <w:b/>
          <w:sz w:val="36"/>
        </w:rPr>
        <w:t xml:space="preserve">Let Christ, the true light and morning star, shine in our hearts, </w:t>
      </w:r>
    </w:p>
    <w:p w:rsidR="000B228C" w:rsidRDefault="00406248">
      <w:pPr>
        <w:spacing w:after="12" w:line="266" w:lineRule="auto"/>
        <w:ind w:left="-5" w:right="203"/>
      </w:pPr>
      <w:r>
        <w:rPr>
          <w:b/>
          <w:sz w:val="36"/>
        </w:rPr>
        <w:t xml:space="preserve">He who gives light to all creation, </w:t>
      </w:r>
    </w:p>
    <w:p w:rsidR="000B228C" w:rsidRDefault="00406248">
      <w:pPr>
        <w:spacing w:after="310" w:line="266" w:lineRule="auto"/>
        <w:ind w:left="-5" w:right="203"/>
      </w:pPr>
      <w:r>
        <w:rPr>
          <w:b/>
          <w:sz w:val="36"/>
        </w:rPr>
        <w:t>Who lives and reigns with You and the Holy Spirit, One God, now and forever.</w:t>
      </w:r>
      <w:r>
        <w:rPr>
          <w:sz w:val="28"/>
        </w:rPr>
        <w:t xml:space="preserve"> </w:t>
      </w:r>
    </w:p>
    <w:p w:rsidR="000B228C" w:rsidRDefault="00406248">
      <w:pPr>
        <w:spacing w:after="0"/>
        <w:ind w:left="2780" w:right="1" w:firstLine="0"/>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-24131</wp:posOffset>
            </wp:positionV>
            <wp:extent cx="1612900" cy="1206500"/>
            <wp:effectExtent l="0" t="0" r="0" b="0"/>
            <wp:wrapSquare wrapText="bothSides"/>
            <wp:docPr id="757" name="Picture 757"/>
            <wp:cNvGraphicFramePr/>
            <a:graphic xmlns:a="http://schemas.openxmlformats.org/drawingml/2006/main">
              <a:graphicData uri="http://schemas.openxmlformats.org/drawingml/2006/picture">
                <pic:pic xmlns:pic="http://schemas.openxmlformats.org/drawingml/2006/picture">
                  <pic:nvPicPr>
                    <pic:cNvPr id="757" name="Picture 757"/>
                    <pic:cNvPicPr/>
                  </pic:nvPicPr>
                  <pic:blipFill>
                    <a:blip r:embed="rId31"/>
                    <a:stretch>
                      <a:fillRect/>
                    </a:stretch>
                  </pic:blipFill>
                  <pic:spPr>
                    <a:xfrm>
                      <a:off x="0" y="0"/>
                      <a:ext cx="1612900" cy="1206500"/>
                    </a:xfrm>
                    <a:prstGeom prst="rect">
                      <a:avLst/>
                    </a:prstGeom>
                  </pic:spPr>
                </pic:pic>
              </a:graphicData>
            </a:graphic>
          </wp:anchor>
        </w:drawing>
      </w:r>
      <w:r>
        <w:rPr>
          <w:b/>
          <w:sz w:val="28"/>
        </w:rPr>
        <w:t>We would be very pleased to receive your news- and photos- to include her</w:t>
      </w:r>
      <w:r>
        <w:rPr>
          <w:b/>
          <w:sz w:val="28"/>
        </w:rPr>
        <w:t>e. The Administrator is happy to preach/speak on Unity to your church/ group….</w:t>
      </w:r>
    </w:p>
    <w:sectPr w:rsidR="000B228C">
      <w:headerReference w:type="even" r:id="rId32"/>
      <w:headerReference w:type="default" r:id="rId33"/>
      <w:headerReference w:type="first" r:id="rId34"/>
      <w:pgSz w:w="11906" w:h="16838"/>
      <w:pgMar w:top="1918" w:right="1048" w:bottom="211" w:left="1140"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6248" w:rsidRDefault="00406248">
      <w:pPr>
        <w:spacing w:after="0" w:line="240" w:lineRule="auto"/>
      </w:pPr>
      <w:r>
        <w:separator/>
      </w:r>
    </w:p>
  </w:endnote>
  <w:endnote w:type="continuationSeparator" w:id="0">
    <w:p w:rsidR="00406248" w:rsidRDefault="00406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6248" w:rsidRDefault="00406248">
      <w:pPr>
        <w:spacing w:after="0" w:line="240" w:lineRule="auto"/>
      </w:pPr>
      <w:r>
        <w:separator/>
      </w:r>
    </w:p>
  </w:footnote>
  <w:footnote w:type="continuationSeparator" w:id="0">
    <w:p w:rsidR="00406248" w:rsidRDefault="00406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28C" w:rsidRDefault="00406248">
    <w:pPr>
      <w:spacing w:after="0" w:line="259" w:lineRule="auto"/>
      <w:ind w:left="-1140" w:right="3218" w:firstLine="0"/>
    </w:pPr>
    <w:r>
      <w:rPr>
        <w:noProof/>
      </w:rPr>
      <w:drawing>
        <wp:anchor distT="0" distB="0" distL="114300" distR="114300" simplePos="0" relativeHeight="251658240" behindDoc="0" locked="0" layoutInCell="1" allowOverlap="0">
          <wp:simplePos x="0" y="0"/>
          <wp:positionH relativeFrom="page">
            <wp:posOffset>2705100</wp:posOffset>
          </wp:positionH>
          <wp:positionV relativeFrom="page">
            <wp:posOffset>450000</wp:posOffset>
          </wp:positionV>
          <wp:extent cx="2151888" cy="734568"/>
          <wp:effectExtent l="0" t="0" r="0" b="0"/>
          <wp:wrapSquare wrapText="bothSides"/>
          <wp:docPr id="4628" name="Picture 4628"/>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1"/>
                  <a:stretch>
                    <a:fillRect/>
                  </a:stretch>
                </pic:blipFill>
                <pic:spPr>
                  <a:xfrm>
                    <a:off x="0" y="0"/>
                    <a:ext cx="2151888" cy="7345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28C" w:rsidRDefault="00406248">
    <w:pPr>
      <w:spacing w:after="0" w:line="259" w:lineRule="auto"/>
      <w:ind w:left="-1140" w:right="3218" w:firstLine="0"/>
    </w:pPr>
    <w:r>
      <w:rPr>
        <w:noProof/>
      </w:rPr>
      <w:drawing>
        <wp:anchor distT="0" distB="0" distL="114300" distR="114300" simplePos="0" relativeHeight="251659264" behindDoc="0" locked="0" layoutInCell="1" allowOverlap="0">
          <wp:simplePos x="0" y="0"/>
          <wp:positionH relativeFrom="page">
            <wp:posOffset>2705100</wp:posOffset>
          </wp:positionH>
          <wp:positionV relativeFrom="page">
            <wp:posOffset>450000</wp:posOffset>
          </wp:positionV>
          <wp:extent cx="2151888" cy="734568"/>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1"/>
                  <a:stretch>
                    <a:fillRect/>
                  </a:stretch>
                </pic:blipFill>
                <pic:spPr>
                  <a:xfrm>
                    <a:off x="0" y="0"/>
                    <a:ext cx="2151888" cy="7345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28C" w:rsidRDefault="00406248">
    <w:pPr>
      <w:spacing w:after="0" w:line="259" w:lineRule="auto"/>
      <w:ind w:left="-1140" w:right="3218" w:firstLine="0"/>
    </w:pPr>
    <w:r>
      <w:rPr>
        <w:noProof/>
      </w:rPr>
      <w:drawing>
        <wp:anchor distT="0" distB="0" distL="114300" distR="114300" simplePos="0" relativeHeight="251660288" behindDoc="0" locked="0" layoutInCell="1" allowOverlap="0">
          <wp:simplePos x="0" y="0"/>
          <wp:positionH relativeFrom="page">
            <wp:posOffset>2705100</wp:posOffset>
          </wp:positionH>
          <wp:positionV relativeFrom="page">
            <wp:posOffset>450000</wp:posOffset>
          </wp:positionV>
          <wp:extent cx="2151888" cy="73456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628" name="Picture 4628"/>
                  <pic:cNvPicPr/>
                </pic:nvPicPr>
                <pic:blipFill>
                  <a:blip r:embed="rId1"/>
                  <a:stretch>
                    <a:fillRect/>
                  </a:stretch>
                </pic:blipFill>
                <pic:spPr>
                  <a:xfrm>
                    <a:off x="0" y="0"/>
                    <a:ext cx="2151888" cy="73456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44C0D"/>
    <w:multiLevelType w:val="hybridMultilevel"/>
    <w:tmpl w:val="890ADD84"/>
    <w:lvl w:ilvl="0" w:tplc="9D6A695C">
      <w:start w:val="1"/>
      <w:numFmt w:val="bullet"/>
      <w:lvlText w:val="•"/>
      <w:lvlJc w:val="left"/>
      <w:pPr>
        <w:ind w:left="26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1" w:tplc="823A917A">
      <w:start w:val="1"/>
      <w:numFmt w:val="bullet"/>
      <w:lvlText w:val="o"/>
      <w:lvlJc w:val="left"/>
      <w:pPr>
        <w:ind w:left="108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2" w:tplc="5B44A420">
      <w:start w:val="1"/>
      <w:numFmt w:val="bullet"/>
      <w:lvlText w:val="▪"/>
      <w:lvlJc w:val="left"/>
      <w:pPr>
        <w:ind w:left="180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3" w:tplc="05003B88">
      <w:start w:val="1"/>
      <w:numFmt w:val="bullet"/>
      <w:lvlText w:val="•"/>
      <w:lvlJc w:val="left"/>
      <w:pPr>
        <w:ind w:left="252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4" w:tplc="3CC013A6">
      <w:start w:val="1"/>
      <w:numFmt w:val="bullet"/>
      <w:lvlText w:val="o"/>
      <w:lvlJc w:val="left"/>
      <w:pPr>
        <w:ind w:left="324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5" w:tplc="39CA6BC6">
      <w:start w:val="1"/>
      <w:numFmt w:val="bullet"/>
      <w:lvlText w:val="▪"/>
      <w:lvlJc w:val="left"/>
      <w:pPr>
        <w:ind w:left="396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6" w:tplc="25A0D2D0">
      <w:start w:val="1"/>
      <w:numFmt w:val="bullet"/>
      <w:lvlText w:val="•"/>
      <w:lvlJc w:val="left"/>
      <w:pPr>
        <w:ind w:left="468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7" w:tplc="2500D65C">
      <w:start w:val="1"/>
      <w:numFmt w:val="bullet"/>
      <w:lvlText w:val="o"/>
      <w:lvlJc w:val="left"/>
      <w:pPr>
        <w:ind w:left="540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lvl w:ilvl="8" w:tplc="FFFC3204">
      <w:start w:val="1"/>
      <w:numFmt w:val="bullet"/>
      <w:lvlText w:val="▪"/>
      <w:lvlJc w:val="left"/>
      <w:pPr>
        <w:ind w:left="6120"/>
      </w:pPr>
      <w:rPr>
        <w:rFonts w:ascii="Calibri" w:eastAsia="Calibri" w:hAnsi="Calibri" w:cs="Calibri"/>
        <w:b w:val="0"/>
        <w:i w:val="0"/>
        <w:strike w:val="0"/>
        <w:dstrike w:val="0"/>
        <w:color w:val="30303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28C"/>
    <w:rsid w:val="000B228C"/>
    <w:rsid w:val="00406248"/>
    <w:rsid w:val="00B75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056167-DB23-48AC-AEFA-B9472CFF7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67" w:lineRule="auto"/>
      <w:ind w:left="10" w:hanging="10"/>
    </w:pPr>
    <w:rPr>
      <w:rFonts w:ascii="Calibri" w:eastAsia="Calibri" w:hAnsi="Calibri" w:cs="Calibri"/>
      <w:color w:val="303030"/>
      <w:sz w:val="32"/>
    </w:rPr>
  </w:style>
  <w:style w:type="paragraph" w:styleId="Heading1">
    <w:name w:val="heading 1"/>
    <w:next w:val="Normal"/>
    <w:link w:val="Heading1Char"/>
    <w:uiPriority w:val="9"/>
    <w:unhideWhenUsed/>
    <w:qFormat/>
    <w:pPr>
      <w:keepNext/>
      <w:keepLines/>
      <w:spacing w:after="425"/>
      <w:outlineLvl w:val="0"/>
    </w:pPr>
    <w:rPr>
      <w:rFonts w:ascii="Calibri" w:eastAsia="Calibri" w:hAnsi="Calibri" w:cs="Calibri"/>
      <w:b/>
      <w:color w:val="AD1915"/>
      <w:sz w:val="36"/>
    </w:rPr>
  </w:style>
  <w:style w:type="paragraph" w:styleId="Heading2">
    <w:name w:val="heading 2"/>
    <w:next w:val="Normal"/>
    <w:link w:val="Heading2Char"/>
    <w:uiPriority w:val="9"/>
    <w:unhideWhenUsed/>
    <w:qFormat/>
    <w:pPr>
      <w:keepNext/>
      <w:keepLines/>
      <w:spacing w:after="18"/>
      <w:ind w:left="10" w:hanging="10"/>
      <w:outlineLvl w:val="1"/>
    </w:pPr>
    <w:rPr>
      <w:rFonts w:ascii="Calibri" w:eastAsia="Calibri" w:hAnsi="Calibri" w:cs="Calibri"/>
      <w:b/>
      <w:color w:val="30303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AD1915"/>
      <w:sz w:val="36"/>
    </w:rPr>
  </w:style>
  <w:style w:type="character" w:customStyle="1" w:styleId="Heading2Char">
    <w:name w:val="Heading 2 Char"/>
    <w:link w:val="Heading2"/>
    <w:rPr>
      <w:rFonts w:ascii="Calibri" w:eastAsia="Calibri" w:hAnsi="Calibri" w:cs="Calibri"/>
      <w:b/>
      <w:color w:val="30303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estyorkshirechurchestogether.com/" TargetMode="External"/><Relationship Id="rId13" Type="http://schemas.openxmlformats.org/officeDocument/2006/relationships/hyperlink" Target="http://www.oikoumene.org/en/wcc70/" TargetMode="External"/><Relationship Id="rId18" Type="http://schemas.openxmlformats.org/officeDocument/2006/relationships/image" Target="media/image5.jpg"/><Relationship Id="rId26" Type="http://schemas.openxmlformats.org/officeDocument/2006/relationships/hyperlink" Target="https://www.leedsjp.org.uk/wp-content/uploads/2018/03/2018-03-Enews-final.pdf" TargetMode="External"/><Relationship Id="rId3" Type="http://schemas.openxmlformats.org/officeDocument/2006/relationships/settings" Target="settings.xml"/><Relationship Id="rId21" Type="http://schemas.openxmlformats.org/officeDocument/2006/relationships/image" Target="media/image50.jpg"/><Relationship Id="rId34" Type="http://schemas.openxmlformats.org/officeDocument/2006/relationships/header" Target="header3.xml"/><Relationship Id="rId7" Type="http://schemas.openxmlformats.org/officeDocument/2006/relationships/hyperlink" Target="https://westyorkshirechurchestogether.com/" TargetMode="Externa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hyperlink" Target="https://jointpublicissuesyorkshire.org.uk/"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40.jpg"/><Relationship Id="rId29" Type="http://schemas.openxmlformats.org/officeDocument/2006/relationships/hyperlink" Target="https://networkleeds.com/new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blackleycentre.co.uk/"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oikoumene.org/en/wcc70/" TargetMode="External"/><Relationship Id="rId23" Type="http://schemas.openxmlformats.org/officeDocument/2006/relationships/hyperlink" Target="http://www.blackleycentre.co.uk/" TargetMode="External"/><Relationship Id="rId28" Type="http://schemas.openxmlformats.org/officeDocument/2006/relationships/hyperlink" Target="https://www.leedsjp.org.uk/wp-content/uploads/2018/03/2018-03-Enews-final.pdf" TargetMode="External"/><Relationship Id="rId36" Type="http://schemas.openxmlformats.org/officeDocument/2006/relationships/theme" Target="theme/theme1.xml"/><Relationship Id="rId10" Type="http://schemas.openxmlformats.org/officeDocument/2006/relationships/hyperlink" Target="http://myemail.constantcontact.com/Diocese-of-Leeds-eNews---March-29.html?soid=1103337379516&amp;aid=NYye1MjwQPE" TargetMode="External"/><Relationship Id="rId19" Type="http://schemas.openxmlformats.org/officeDocument/2006/relationships/image" Target="media/image6.jpg"/><Relationship Id="rId31"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yorkshirewestmethodist.org.uk/images/Spring-2018.pdf" TargetMode="External"/><Relationship Id="rId14" Type="http://schemas.openxmlformats.org/officeDocument/2006/relationships/hyperlink" Target="http://www.oikoumene.org/en/wcc70/" TargetMode="External"/><Relationship Id="rId22" Type="http://schemas.openxmlformats.org/officeDocument/2006/relationships/image" Target="media/image60.jpg"/><Relationship Id="rId27" Type="http://schemas.openxmlformats.org/officeDocument/2006/relationships/hyperlink" Target="https://www.leedsjp.org.uk/wp-content/uploads/2018/03/2018-03-Enews-final.pdf" TargetMode="External"/><Relationship Id="rId30" Type="http://schemas.openxmlformats.org/officeDocument/2006/relationships/hyperlink" Target="https://networkleeds.com/new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WYCT bulletin 0418.pages</vt:lpstr>
    </vt:vector>
  </TitlesOfParts>
  <Company/>
  <LinksUpToDate>false</LinksUpToDate>
  <CharactersWithSpaces>13018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WYCT bulletin 0418.pages</dc:title>
  <dc:subject/>
  <dc:creator>Christine Jack</dc:creator>
  <cp:keywords/>
  <cp:lastModifiedBy>Christine Jack</cp:lastModifiedBy>
  <cp:revision>2</cp:revision>
  <dcterms:created xsi:type="dcterms:W3CDTF">2018-04-24T08:18:00Z</dcterms:created>
  <dcterms:modified xsi:type="dcterms:W3CDTF">2018-04-24T08:18:00Z</dcterms:modified>
</cp:coreProperties>
</file>